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F12507">
        <w:rPr>
          <w:rFonts w:ascii="Times New Roman" w:hAnsi="Times New Roman"/>
          <w:b/>
          <w:sz w:val="52"/>
          <w:szCs w:val="52"/>
          <w:lang w:val="ru-RU"/>
        </w:rPr>
        <w:t>7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(2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8</w:t>
      </w:r>
      <w:r w:rsidR="00F12507">
        <w:rPr>
          <w:rFonts w:ascii="Times New Roman" w:hAnsi="Times New Roman"/>
          <w:b/>
          <w:sz w:val="52"/>
          <w:szCs w:val="52"/>
          <w:lang w:val="ru-RU"/>
        </w:rPr>
        <w:t>6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F12507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01 апреля</w:t>
      </w:r>
      <w:r w:rsidR="006B1A43" w:rsidRPr="00F12507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>202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3" w:rsidRPr="00430DA3" w:rsidRDefault="00430DA3" w:rsidP="00430D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0DA3">
              <w:rPr>
                <w:rFonts w:ascii="Times New Roman" w:hAnsi="Times New Roman" w:cs="Times New Roman"/>
              </w:rPr>
              <w:t xml:space="preserve">Об утверждении Плана мероприятий по росту доходного потенциала </w:t>
            </w:r>
          </w:p>
          <w:p w:rsidR="00675313" w:rsidRPr="00430DA3" w:rsidRDefault="00430DA3" w:rsidP="00430D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0DA3">
              <w:rPr>
                <w:rFonts w:ascii="Times New Roman" w:hAnsi="Times New Roman" w:cs="Times New Roman"/>
              </w:rPr>
              <w:t>и 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 на 2021 –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56" w:rsidRPr="007342D2" w:rsidRDefault="00430DA3" w:rsidP="008B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="008B5F56"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23.03</w:t>
            </w:r>
            <w:r w:rsidR="008B5F56" w:rsidRPr="007342D2">
              <w:rPr>
                <w:rFonts w:ascii="Times New Roman" w:hAnsi="Times New Roman"/>
              </w:rPr>
              <w:t>.2021</w:t>
            </w:r>
          </w:p>
          <w:p w:rsidR="00675313" w:rsidRPr="007342D2" w:rsidRDefault="008B5F56" w:rsidP="00F12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430DA3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43233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</w:t>
            </w:r>
          </w:p>
        </w:tc>
      </w:tr>
      <w:tr w:rsidR="00836285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Pr="0010640C" w:rsidRDefault="0010640C" w:rsidP="00106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40C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Тужинского муниципального района от 22.11.2016 №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Pr="007342D2" w:rsidRDefault="00430DA3" w:rsidP="00705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="00705AF0"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23.03.</w:t>
            </w:r>
            <w:r w:rsidR="00705AF0" w:rsidRPr="007342D2">
              <w:rPr>
                <w:rFonts w:ascii="Times New Roman" w:hAnsi="Times New Roman"/>
              </w:rPr>
              <w:t>2021</w:t>
            </w:r>
          </w:p>
          <w:p w:rsidR="00836285" w:rsidRDefault="00705AF0" w:rsidP="00F12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430DA3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5" w:rsidRPr="00CE261C" w:rsidRDefault="0043233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5AF0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Pr="00843088" w:rsidRDefault="00142EB2" w:rsidP="00142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EB2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8" w:rsidRPr="007342D2" w:rsidRDefault="00843088" w:rsidP="0084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Pr="007342D2">
              <w:rPr>
                <w:rFonts w:ascii="Times New Roman" w:hAnsi="Times New Roman"/>
              </w:rPr>
              <w:t>т.</w:t>
            </w:r>
            <w:r w:rsidR="00430DA3">
              <w:rPr>
                <w:rFonts w:ascii="Times New Roman" w:hAnsi="Times New Roman"/>
              </w:rPr>
              <w:t>25.03.</w:t>
            </w:r>
            <w:r w:rsidRPr="007342D2">
              <w:rPr>
                <w:rFonts w:ascii="Times New Roman" w:hAnsi="Times New Roman"/>
              </w:rPr>
              <w:t>2021</w:t>
            </w:r>
          </w:p>
          <w:p w:rsidR="00705AF0" w:rsidRDefault="00843088" w:rsidP="00F12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430DA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F0" w:rsidRPr="00CE261C" w:rsidRDefault="0043233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</w:tr>
      <w:tr w:rsidR="00705AF0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Pr="00C47603" w:rsidRDefault="00C47603" w:rsidP="00C47603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C47603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Pr="007342D2" w:rsidRDefault="00430DA3" w:rsidP="00705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="00705AF0"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25.03.</w:t>
            </w:r>
            <w:r w:rsidR="00705AF0" w:rsidRPr="007342D2">
              <w:rPr>
                <w:rFonts w:ascii="Times New Roman" w:hAnsi="Times New Roman"/>
              </w:rPr>
              <w:t>2021</w:t>
            </w:r>
          </w:p>
          <w:p w:rsidR="00705AF0" w:rsidRDefault="00705AF0" w:rsidP="00F12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430DA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F0" w:rsidRPr="00CE261C" w:rsidRDefault="0043233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</w:tr>
      <w:tr w:rsidR="00D73A39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Pr="00B306F8" w:rsidRDefault="00B306F8" w:rsidP="00B30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6F8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Pr="007342D2" w:rsidRDefault="00430DA3" w:rsidP="00D7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="00D73A39"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29.03.</w:t>
            </w:r>
            <w:r w:rsidR="00D73A39" w:rsidRPr="007342D2">
              <w:rPr>
                <w:rFonts w:ascii="Times New Roman" w:hAnsi="Times New Roman"/>
              </w:rPr>
              <w:t>2021</w:t>
            </w:r>
          </w:p>
          <w:p w:rsidR="00D73A39" w:rsidRDefault="00D73A39" w:rsidP="00F12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430DA3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9" w:rsidRPr="00CE261C" w:rsidRDefault="0043233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</w:t>
            </w:r>
          </w:p>
        </w:tc>
      </w:tr>
      <w:tr w:rsidR="00347CCF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347CCF" w:rsidRDefault="00ED4465" w:rsidP="0043233C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465">
              <w:rPr>
                <w:rFonts w:ascii="Times New Roman" w:hAnsi="Times New Roman"/>
              </w:rPr>
              <w:t>Об организации призыва граждан на военную службу</w:t>
            </w:r>
            <w:r w:rsidR="0043233C">
              <w:rPr>
                <w:rFonts w:ascii="Times New Roman" w:hAnsi="Times New Roman"/>
              </w:rPr>
              <w:t xml:space="preserve"> </w:t>
            </w:r>
            <w:r w:rsidRPr="00ED4465">
              <w:rPr>
                <w:rFonts w:ascii="Times New Roman" w:hAnsi="Times New Roman"/>
              </w:rPr>
              <w:t>в апреле - июле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7342D2" w:rsidRDefault="00ED4465" w:rsidP="00347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</w:t>
            </w:r>
            <w:r w:rsidR="00347CCF" w:rsidRPr="007342D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31.03</w:t>
            </w:r>
            <w:r w:rsidR="00347CCF" w:rsidRPr="007342D2">
              <w:rPr>
                <w:rFonts w:ascii="Times New Roman" w:hAnsi="Times New Roman"/>
              </w:rPr>
              <w:t>.2021</w:t>
            </w:r>
          </w:p>
          <w:p w:rsidR="00347CCF" w:rsidRDefault="00347CCF" w:rsidP="00F12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ED4465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CE261C" w:rsidRDefault="0043233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30-38</w:t>
            </w:r>
          </w:p>
        </w:tc>
      </w:tr>
      <w:tr w:rsidR="00347CCF" w:rsidTr="004366D0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Default="001A338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34629F" w:rsidRDefault="00733DFA" w:rsidP="00733DF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DFA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27.01.2021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7342D2" w:rsidRDefault="00733DFA" w:rsidP="00347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от 31.03.</w:t>
            </w:r>
            <w:r w:rsidR="00347CCF" w:rsidRPr="007342D2">
              <w:rPr>
                <w:rFonts w:ascii="Times New Roman" w:hAnsi="Times New Roman"/>
              </w:rPr>
              <w:t>2021</w:t>
            </w:r>
          </w:p>
          <w:p w:rsidR="00347CCF" w:rsidRDefault="00347CCF" w:rsidP="00F12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D2">
              <w:rPr>
                <w:rFonts w:ascii="Times New Roman" w:hAnsi="Times New Roman"/>
              </w:rPr>
              <w:t xml:space="preserve">№ </w:t>
            </w:r>
            <w:r w:rsidR="00733DFA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F" w:rsidRPr="00CE261C" w:rsidRDefault="0043233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38-48</w:t>
            </w:r>
          </w:p>
        </w:tc>
      </w:tr>
    </w:tbl>
    <w:p w:rsidR="006B1A43" w:rsidRDefault="006B1A43"/>
    <w:p w:rsidR="006B1A43" w:rsidRDefault="006B1A43"/>
    <w:p w:rsidR="006B1A43" w:rsidRDefault="006B1A43"/>
    <w:p w:rsidR="00A56D85" w:rsidRDefault="00A56D85"/>
    <w:p w:rsidR="00A56D85" w:rsidRDefault="00A56D85"/>
    <w:p w:rsidR="006B1A43" w:rsidRDefault="006B1A43"/>
    <w:p w:rsidR="00167E59" w:rsidRDefault="00167E59"/>
    <w:p w:rsidR="00167E59" w:rsidRDefault="00167E59"/>
    <w:p w:rsidR="008E331E" w:rsidRDefault="008E331E"/>
    <w:p w:rsidR="006947ED" w:rsidRDefault="006947ED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CE23B8" w:rsidRDefault="00CE23B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CE23B8" w:rsidRDefault="00CE23B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CE23B8" w:rsidRDefault="00CE23B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4629F" w:rsidRDefault="0034629F" w:rsidP="009C2E4D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90639" w:rsidRDefault="00390639" w:rsidP="003234A7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9C2E4D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Default="00292898" w:rsidP="006924FF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56C0B" w:rsidRDefault="00E56C0B" w:rsidP="006924FF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56C0B" w:rsidRDefault="00E56C0B" w:rsidP="006924FF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56C0B" w:rsidRDefault="00E56C0B" w:rsidP="006924FF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56C0B" w:rsidRDefault="00E56C0B" w:rsidP="006924FF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92898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92898" w:rsidRPr="00753E9A" w:rsidRDefault="00292898" w:rsidP="0029289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292898" w:rsidRPr="00D95D93" w:rsidTr="00390639">
        <w:tc>
          <w:tcPr>
            <w:tcW w:w="1773" w:type="dxa"/>
            <w:tcBorders>
              <w:bottom w:val="single" w:sz="4" w:space="0" w:color="auto"/>
            </w:tcBorders>
          </w:tcPr>
          <w:p w:rsidR="00292898" w:rsidRPr="00AB4D86" w:rsidRDefault="00430DA3" w:rsidP="003906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23.03.2021</w:t>
            </w:r>
          </w:p>
        </w:tc>
        <w:tc>
          <w:tcPr>
            <w:tcW w:w="2873" w:type="dxa"/>
          </w:tcPr>
          <w:p w:rsidR="00292898" w:rsidRPr="00AB4D86" w:rsidRDefault="00292898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92898" w:rsidRPr="00D95D93" w:rsidRDefault="00292898" w:rsidP="0039063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92898" w:rsidRPr="00D95D93" w:rsidRDefault="00430DA3" w:rsidP="00390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292898" w:rsidRPr="00D95D93" w:rsidTr="00390639">
        <w:trPr>
          <w:trHeight w:val="217"/>
        </w:trPr>
        <w:tc>
          <w:tcPr>
            <w:tcW w:w="9781" w:type="dxa"/>
            <w:gridSpan w:val="4"/>
          </w:tcPr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92898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292898" w:rsidRPr="00753E9A" w:rsidRDefault="00292898" w:rsidP="0039063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0DA3" w:rsidRPr="00430DA3" w:rsidRDefault="00430DA3" w:rsidP="00430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DA3">
        <w:rPr>
          <w:rFonts w:ascii="Times New Roman" w:hAnsi="Times New Roman" w:cs="Times New Roman"/>
          <w:b/>
        </w:rPr>
        <w:t xml:space="preserve">Об утверждении Плана мероприятий по росту доходного потенциала </w:t>
      </w:r>
    </w:p>
    <w:p w:rsidR="00430DA3" w:rsidRPr="00430DA3" w:rsidRDefault="00430DA3" w:rsidP="00430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DA3">
        <w:rPr>
          <w:rFonts w:ascii="Times New Roman" w:hAnsi="Times New Roman" w:cs="Times New Roman"/>
          <w:b/>
        </w:rPr>
        <w:t xml:space="preserve">и 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 </w:t>
      </w:r>
    </w:p>
    <w:p w:rsidR="00430DA3" w:rsidRPr="00430DA3" w:rsidRDefault="00430DA3" w:rsidP="00430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DA3">
        <w:rPr>
          <w:rFonts w:ascii="Times New Roman" w:hAnsi="Times New Roman" w:cs="Times New Roman"/>
          <w:b/>
        </w:rPr>
        <w:t>на 2021 – 2024 годы</w:t>
      </w:r>
    </w:p>
    <w:p w:rsidR="00292898" w:rsidRPr="00430DA3" w:rsidRDefault="00292898" w:rsidP="00430DA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30DA3" w:rsidRPr="00430DA3" w:rsidRDefault="00430DA3" w:rsidP="00430D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DA3">
        <w:rPr>
          <w:rFonts w:ascii="Times New Roman" w:hAnsi="Times New Roman" w:cs="Times New Roman"/>
        </w:rPr>
        <w:t xml:space="preserve">В целях повышения эффективности работы по повышению поступлений налоговых </w:t>
      </w:r>
      <w:r w:rsidR="00ED5C02">
        <w:rPr>
          <w:rFonts w:ascii="Times New Roman" w:hAnsi="Times New Roman" w:cs="Times New Roman"/>
        </w:rPr>
        <w:br/>
      </w:r>
      <w:r w:rsidRPr="00430DA3">
        <w:rPr>
          <w:rFonts w:ascii="Times New Roman" w:hAnsi="Times New Roman" w:cs="Times New Roman"/>
        </w:rPr>
        <w:t>и неналоговых доходов, а также по сокращению недоимки бюджетов бюджетной системы Российской Феде</w:t>
      </w:r>
      <w:r w:rsidR="00ED5C02">
        <w:rPr>
          <w:rFonts w:ascii="Times New Roman" w:hAnsi="Times New Roman" w:cs="Times New Roman"/>
        </w:rPr>
        <w:t>рации, администрация Тужинского</w:t>
      </w:r>
      <w:r w:rsidRPr="00430DA3">
        <w:rPr>
          <w:rFonts w:ascii="Times New Roman" w:hAnsi="Times New Roman" w:cs="Times New Roman"/>
        </w:rPr>
        <w:t xml:space="preserve"> муниципального района ПОСТАНОВЛЯЕТ:</w:t>
      </w:r>
    </w:p>
    <w:p w:rsidR="00430DA3" w:rsidRPr="00430DA3" w:rsidRDefault="00430DA3" w:rsidP="00430D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DA3">
        <w:rPr>
          <w:rFonts w:ascii="Times New Roman" w:hAnsi="Times New Roman" w:cs="Times New Roman"/>
        </w:rPr>
        <w:t>1. Утвердить План мероприятий по росту доходного потенциала и</w:t>
      </w:r>
      <w:r w:rsidR="00ED5C02">
        <w:rPr>
          <w:rFonts w:ascii="Times New Roman" w:hAnsi="Times New Roman" w:cs="Times New Roman"/>
        </w:rPr>
        <w:t xml:space="preserve"> </w:t>
      </w:r>
      <w:r w:rsidRPr="00430DA3">
        <w:rPr>
          <w:rFonts w:ascii="Times New Roman" w:hAnsi="Times New Roman" w:cs="Times New Roman"/>
        </w:rPr>
        <w:t xml:space="preserve">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 на 2021 – 2024 годы (далее – План мероприятий) согласно приложению. </w:t>
      </w:r>
    </w:p>
    <w:p w:rsidR="00430DA3" w:rsidRPr="00430DA3" w:rsidRDefault="00430DA3" w:rsidP="00430D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DA3">
        <w:rPr>
          <w:rFonts w:ascii="Times New Roman" w:hAnsi="Times New Roman" w:cs="Times New Roman"/>
        </w:rPr>
        <w:t>2. Отделам и управлениям администрации Тужинского муниципального района обеспечить выполнение Плана мероприятий.</w:t>
      </w:r>
    </w:p>
    <w:p w:rsidR="00430DA3" w:rsidRPr="00430DA3" w:rsidRDefault="00430DA3" w:rsidP="00430D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DA3">
        <w:rPr>
          <w:rFonts w:ascii="Times New Roman" w:hAnsi="Times New Roman" w:cs="Times New Roman"/>
        </w:rPr>
        <w:t>3. Рекомендовать администрациям городского и сельских поселений Тужинского района принять необходимые меры по организации его выполнения.</w:t>
      </w:r>
    </w:p>
    <w:p w:rsidR="00430DA3" w:rsidRPr="00430DA3" w:rsidRDefault="00430DA3" w:rsidP="00430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DA3">
        <w:rPr>
          <w:rFonts w:ascii="Times New Roman" w:hAnsi="Times New Roman" w:cs="Times New Roman"/>
        </w:rPr>
        <w:t>4.</w:t>
      </w:r>
      <w:r w:rsidRPr="00430DA3">
        <w:rPr>
          <w:rFonts w:ascii="Times New Roman" w:hAnsi="Times New Roman" w:cs="Times New Roman"/>
        </w:rPr>
        <w:tab/>
        <w:t>Финансовому управлению администрации Тужинского муниципального района обеспечить координацию выполнения настоящего постановления.</w:t>
      </w:r>
    </w:p>
    <w:p w:rsidR="00430DA3" w:rsidRPr="00430DA3" w:rsidRDefault="00430DA3" w:rsidP="00430D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DA3">
        <w:rPr>
          <w:rFonts w:ascii="Times New Roman" w:hAnsi="Times New Roman" w:cs="Times New Roman"/>
        </w:rPr>
        <w:t>5. Признать утратившим силу с 01.01.2021 постановление администрации Тужинского муниципального района от 19.06.2020 № 206 «Об утверждении Плана мероприятий по росту доходного потенциала и 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район».</w:t>
      </w:r>
    </w:p>
    <w:p w:rsidR="00430DA3" w:rsidRPr="00430DA3" w:rsidRDefault="00430DA3" w:rsidP="00430D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DA3">
        <w:rPr>
          <w:rFonts w:ascii="Times New Roman" w:hAnsi="Times New Roman" w:cs="Times New Roman"/>
        </w:rPr>
        <w:t>6. Контроль за выполнением настоящего постановления возложить на</w:t>
      </w:r>
      <w:r w:rsidR="00ED5C02">
        <w:rPr>
          <w:rFonts w:ascii="Times New Roman" w:hAnsi="Times New Roman" w:cs="Times New Roman"/>
        </w:rPr>
        <w:t xml:space="preserve"> </w:t>
      </w:r>
      <w:r w:rsidRPr="00430DA3">
        <w:rPr>
          <w:rFonts w:ascii="Times New Roman" w:hAnsi="Times New Roman" w:cs="Times New Roman"/>
        </w:rPr>
        <w:t>заместителя главы администрации Тужинского муниципального района по</w:t>
      </w:r>
      <w:r w:rsidR="00ED5C02">
        <w:rPr>
          <w:rFonts w:ascii="Times New Roman" w:hAnsi="Times New Roman" w:cs="Times New Roman"/>
        </w:rPr>
        <w:t xml:space="preserve"> </w:t>
      </w:r>
      <w:r w:rsidRPr="00430DA3">
        <w:rPr>
          <w:rFonts w:ascii="Times New Roman" w:hAnsi="Times New Roman" w:cs="Times New Roman"/>
        </w:rPr>
        <w:t>экономике и финансам – заведующего отделом по экономике и</w:t>
      </w:r>
      <w:r w:rsidR="00ED5C02">
        <w:rPr>
          <w:rFonts w:ascii="Times New Roman" w:hAnsi="Times New Roman" w:cs="Times New Roman"/>
        </w:rPr>
        <w:t xml:space="preserve"> </w:t>
      </w:r>
      <w:r w:rsidRPr="00430DA3">
        <w:rPr>
          <w:rFonts w:ascii="Times New Roman" w:hAnsi="Times New Roman" w:cs="Times New Roman"/>
        </w:rPr>
        <w:t xml:space="preserve">прогнозированию Клепцову Г. А. </w:t>
      </w:r>
    </w:p>
    <w:p w:rsidR="00430DA3" w:rsidRPr="00430DA3" w:rsidRDefault="00430DA3" w:rsidP="00430D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DA3">
        <w:rPr>
          <w:rFonts w:ascii="Times New Roman" w:hAnsi="Times New Roman" w:cs="Times New Roman"/>
        </w:rPr>
        <w:t>7. Настоящее постановление вступает в силу с момента опубликования в</w:t>
      </w:r>
      <w:r w:rsidR="00ED5C02">
        <w:rPr>
          <w:rFonts w:ascii="Times New Roman" w:hAnsi="Times New Roman" w:cs="Times New Roman"/>
        </w:rPr>
        <w:t xml:space="preserve"> </w:t>
      </w:r>
      <w:r w:rsidRPr="00430DA3">
        <w:rPr>
          <w:rFonts w:ascii="Times New Roman" w:hAnsi="Times New Roman" w:cs="Times New Roman"/>
        </w:rPr>
        <w:t>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01.01.2021.</w:t>
      </w:r>
    </w:p>
    <w:p w:rsidR="00292898" w:rsidRDefault="00292898" w:rsidP="00292898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292898" w:rsidRPr="003906CE" w:rsidRDefault="00292898" w:rsidP="0029289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292898" w:rsidRDefault="00292898" w:rsidP="0029289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92898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292898" w:rsidRPr="0028621F" w:rsidRDefault="00292898" w:rsidP="00292898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92898" w:rsidRDefault="00F12507" w:rsidP="00292898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292898">
        <w:rPr>
          <w:rFonts w:ascii="Times New Roman" w:hAnsi="Times New Roman"/>
          <w:color w:val="000000"/>
        </w:rPr>
        <w:t xml:space="preserve">остановлением администрации </w:t>
      </w:r>
      <w:r w:rsidR="00292898"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292898" w:rsidRDefault="00292898" w:rsidP="00292898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ED5C02">
        <w:rPr>
          <w:rStyle w:val="FontStyle13"/>
        </w:rPr>
        <w:t xml:space="preserve">23.03.2021 </w:t>
      </w:r>
      <w:r>
        <w:rPr>
          <w:rStyle w:val="FontStyle13"/>
        </w:rPr>
        <w:t xml:space="preserve">№ </w:t>
      </w:r>
      <w:r w:rsidR="00ED5C02">
        <w:rPr>
          <w:rStyle w:val="FontStyle13"/>
        </w:rPr>
        <w:t>82</w:t>
      </w:r>
    </w:p>
    <w:p w:rsidR="00292898" w:rsidRDefault="00292898" w:rsidP="00292898">
      <w:pPr>
        <w:spacing w:after="0" w:line="240" w:lineRule="auto"/>
        <w:ind w:left="6521"/>
        <w:rPr>
          <w:rStyle w:val="FontStyle13"/>
        </w:rPr>
      </w:pPr>
    </w:p>
    <w:p w:rsidR="00ED5C02" w:rsidRPr="00ED5C02" w:rsidRDefault="00ED5C02" w:rsidP="00ED5C0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ED5C02">
        <w:rPr>
          <w:rFonts w:ascii="Times New Roman" w:hAnsi="Times New Roman" w:cs="Times New Roman"/>
          <w:b/>
          <w:spacing w:val="-1"/>
        </w:rPr>
        <w:t xml:space="preserve">ПЛАН МЕРОПРИЯТИЙ </w:t>
      </w:r>
    </w:p>
    <w:p w:rsidR="00ED5C02" w:rsidRPr="00ED5C02" w:rsidRDefault="00ED5C02" w:rsidP="00ED5C0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ED5C02">
        <w:rPr>
          <w:rFonts w:ascii="Times New Roman" w:hAnsi="Times New Roman" w:cs="Times New Roman"/>
          <w:b/>
          <w:spacing w:val="-1"/>
        </w:rPr>
        <w:t>по росту доходного потенциала и оптимизации расходов бюджета,</w:t>
      </w:r>
    </w:p>
    <w:p w:rsidR="00ED5C02" w:rsidRPr="00ED5C02" w:rsidRDefault="00ED5C02" w:rsidP="00ED5C0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ED5C02">
        <w:rPr>
          <w:rFonts w:ascii="Times New Roman" w:hAnsi="Times New Roman" w:cs="Times New Roman"/>
          <w:b/>
          <w:spacing w:val="-1"/>
        </w:rPr>
        <w:t>в том числе по погашению просроченной кредиторской задолженности</w:t>
      </w:r>
    </w:p>
    <w:p w:rsidR="00ED5C02" w:rsidRPr="00ED5C02" w:rsidRDefault="00ED5C02" w:rsidP="00ED5C0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ED5C02">
        <w:rPr>
          <w:rFonts w:ascii="Times New Roman" w:hAnsi="Times New Roman" w:cs="Times New Roman"/>
          <w:b/>
          <w:spacing w:val="-1"/>
        </w:rPr>
        <w:t>в муниципальном образовании Тужинский муниципальный район на 2021 – 2024 годы</w:t>
      </w:r>
    </w:p>
    <w:p w:rsidR="00ED5C02" w:rsidRDefault="00ED5C02" w:rsidP="007B2520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sectPr w:rsidR="00ED5C02" w:rsidSect="00856A84">
          <w:footerReference w:type="default" r:id="rId10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268"/>
        <w:gridCol w:w="3119"/>
        <w:gridCol w:w="3118"/>
      </w:tblGrid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№ п\п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118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ED5C02" w:rsidRPr="00ED5C02" w:rsidTr="00ED5C02">
        <w:trPr>
          <w:trHeight w:val="194"/>
        </w:trPr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5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Проведение м</w:t>
            </w:r>
            <w:r>
              <w:rPr>
                <w:rFonts w:ascii="Times New Roman" w:hAnsi="Times New Roman" w:cs="Times New Roman"/>
              </w:rPr>
              <w:t>ероприятий по формированию благоприят</w:t>
            </w:r>
            <w:r w:rsidRPr="00ED5C02">
              <w:rPr>
                <w:rFonts w:ascii="Times New Roman" w:hAnsi="Times New Roman" w:cs="Times New Roman"/>
              </w:rPr>
              <w:t>ного климата для развития малого и среднего предпринимательства, в том числе оказание и содействие в оказании им государст</w:t>
            </w:r>
            <w:r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венной поддержки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отдел по экономике </w:t>
            </w:r>
            <w:r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прогнозированию</w:t>
            </w:r>
          </w:p>
        </w:tc>
        <w:tc>
          <w:tcPr>
            <w:tcW w:w="3118" w:type="dxa"/>
            <w:vMerge w:val="restart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увеличение объема инвестиций в основной капитал, </w:t>
            </w:r>
            <w:r>
              <w:rPr>
                <w:rFonts w:ascii="Times New Roman" w:hAnsi="Times New Roman" w:cs="Times New Roman"/>
              </w:rPr>
              <w:t>количества вновь созданных рабо</w:t>
            </w:r>
            <w:r w:rsidRPr="00ED5C02">
              <w:rPr>
                <w:rFonts w:ascii="Times New Roman" w:hAnsi="Times New Roman" w:cs="Times New Roman"/>
              </w:rPr>
              <w:t>чих мест, налоговых и неналоговых поступлений в бюджет района</w:t>
            </w:r>
          </w:p>
        </w:tc>
      </w:tr>
      <w:tr w:rsidR="00ED5C02" w:rsidRPr="00ED5C02" w:rsidTr="00ED5C02">
        <w:trPr>
          <w:trHeight w:val="184"/>
        </w:trPr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Монит</w:t>
            </w:r>
            <w:r>
              <w:rPr>
                <w:rFonts w:ascii="Times New Roman" w:hAnsi="Times New Roman" w:cs="Times New Roman"/>
              </w:rPr>
              <w:t>оринг деятельности предприятий,</w:t>
            </w:r>
            <w:r w:rsidR="00EF25F0">
              <w:rPr>
                <w:rFonts w:ascii="Times New Roman" w:hAnsi="Times New Roman" w:cs="Times New Roman"/>
              </w:rPr>
              <w:t xml:space="preserve"> </w:t>
            </w:r>
            <w:r w:rsidRPr="00ED5C02">
              <w:rPr>
                <w:rFonts w:ascii="Times New Roman" w:hAnsi="Times New Roman" w:cs="Times New Roman"/>
              </w:rPr>
              <w:t>наиболее значимых для экономики муниципального района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отдел по экономике </w:t>
            </w:r>
            <w:r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прогнозированию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Рассмотрение на заседаниях Межведомственной комиссии деятельности хозяйствующих субъектов, в целях погашения ими задолженности по платежам в консолидированный бюджет района и перечисления неуплаченных авансовых платежей по налогам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Межведомственная комиссия по обеспечению поступления налоговых и неналоговых доходов в бюджеты бюджетной системы Российской Федерации и по вопросам противодействия «теневому» сектору экономики в муниципальном образовании Тужинский муниципальный район (далее - Межведомственная комиссия)</w:t>
            </w:r>
          </w:p>
        </w:tc>
        <w:tc>
          <w:tcPr>
            <w:tcW w:w="3118" w:type="dxa"/>
            <w:vMerge w:val="restart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увеличение поступлений налоговых и неналоговых доходов за счет погашения задолженности в бюджет района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Проведение выездных заседаний комиссий по вопросам погашения задолженности по налоговым и неналоговым платежам в бюджет района с приглашением налогоплатель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 xml:space="preserve">щиков, имеющих  задолженность по уплате налоговых </w:t>
            </w:r>
            <w:r w:rsidR="00EF25F0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неналоговых платежей в администрации поселений района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не реже одного раза </w:t>
            </w:r>
            <w:r w:rsidR="00EF25F0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Межведомственная комиссия, администрации городского </w:t>
            </w:r>
            <w:r w:rsidR="00EF25F0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сельских поселений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Рассмотрение деятельности работодателей, выплачивающих заработную плату ниже величины прожиточного минимума трудоспособного населения и ниже средней заработной платы соответствующего вида экономической деятельности </w:t>
            </w:r>
            <w:r w:rsidR="00EF25F0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в Кировской области, а также уклоняющихся от оформления трудовых договоров с наемными работниками, в целях дополнительного привлечения в бюджет налога на доходы физических лиц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Межведомственная комиссия (рабочая группа)</w:t>
            </w:r>
          </w:p>
        </w:tc>
        <w:tc>
          <w:tcPr>
            <w:tcW w:w="3118" w:type="dxa"/>
          </w:tcPr>
          <w:p w:rsidR="00ED5C02" w:rsidRPr="00ED5C02" w:rsidRDefault="00ED5C02" w:rsidP="00EF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дополнительные поступления налога на доходы физических лиц в консолидированный бюджет района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Проведение мероприятий по легализации налоговой базы </w:t>
            </w:r>
            <w:r w:rsidR="00EF25F0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 xml:space="preserve">по налогу, взимаемому в связи с применением упрощенной </w:t>
            </w:r>
            <w:r w:rsidRPr="00ED5C02">
              <w:rPr>
                <w:rFonts w:ascii="Times New Roman" w:hAnsi="Times New Roman" w:cs="Times New Roman"/>
              </w:rPr>
              <w:lastRenderedPageBreak/>
              <w:t>системы налогообложения, путем рассмотрения деятельности хозяйствующих субъектов, имеющих низкую налоговую нагрузку по налогу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не реже одного раза в квартал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Межведомственная комиссия (рабочая группа)</w:t>
            </w:r>
          </w:p>
        </w:tc>
        <w:tc>
          <w:tcPr>
            <w:tcW w:w="3118" w:type="dxa"/>
          </w:tcPr>
          <w:p w:rsidR="00ED5C02" w:rsidRPr="00ED5C02" w:rsidRDefault="00ED5C02" w:rsidP="00ED5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дополнительные поступления по налогу, взимаемому в связи </w:t>
            </w:r>
            <w:r w:rsidRPr="00ED5C02">
              <w:rPr>
                <w:rFonts w:ascii="Times New Roman" w:hAnsi="Times New Roman" w:cs="Times New Roman"/>
              </w:rPr>
              <w:lastRenderedPageBreak/>
              <w:t>с применением упрощенной системы налогообложения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Осуществление контроля за перечислением в бюджетную систему Российской Федерации налоговых и неналоговых платежей муниципальными учреждениями и муниципальными унитарными предприятиями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При наличии задолженности по платежам в бюджет заслушива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ние руководителей организаций по принятию мер по погаше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нию задолженности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администрация городского поселения                          *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МРИ ФНС №5 по Кировской области,*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администрация района, МКУ «Отдел культуры, спорта и молодежной политики», МКУ «Управление образования администрации Тужинского муниципального района»</w:t>
            </w:r>
          </w:p>
        </w:tc>
        <w:tc>
          <w:tcPr>
            <w:tcW w:w="3118" w:type="dxa"/>
          </w:tcPr>
          <w:p w:rsidR="00ED5C02" w:rsidRPr="00ED5C02" w:rsidRDefault="00ED5C02" w:rsidP="00EF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обеспечение своевременной уплаты налоговых и неналого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вых платежей в бюджетную систему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Проведение мероприятий по погашению задолженности по имуществе</w:t>
            </w:r>
            <w:r w:rsidR="00EF25F0">
              <w:rPr>
                <w:rFonts w:ascii="Times New Roman" w:hAnsi="Times New Roman" w:cs="Times New Roman"/>
              </w:rPr>
              <w:t>нным налогам физическими лицами</w:t>
            </w:r>
            <w:r w:rsidRPr="00ED5C02">
              <w:rPr>
                <w:rFonts w:ascii="Times New Roman" w:hAnsi="Times New Roman" w:cs="Times New Roman"/>
              </w:rPr>
              <w:t xml:space="preserve"> и предупреж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дению ее образования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администрации городского </w:t>
            </w:r>
            <w:r w:rsidR="00EF25F0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сельских поселений,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МРИ ФНС №5 по Кировской области *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D5C02" w:rsidRPr="00ED5C02" w:rsidRDefault="00ED5C02" w:rsidP="00EF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увеличение поступлений налоговых доходов по иму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 xml:space="preserve">щественным налогам </w:t>
            </w:r>
            <w:r w:rsidR="00EF25F0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в областной и местные бюджеты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9</w:t>
            </w:r>
          </w:p>
          <w:p w:rsidR="00ED5C02" w:rsidRPr="00ED5C02" w:rsidRDefault="00ED5C02" w:rsidP="00ED5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Обеспечение предъявления и взыскания неустойки и штраф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ных санкций с контрагентов, допустивших неисполнение обязательств по муниципальным контрактам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муниципальные заказчики</w:t>
            </w:r>
          </w:p>
        </w:tc>
        <w:tc>
          <w:tcPr>
            <w:tcW w:w="311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увеличение поступлений неналоговых доходов в бюд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жет района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ED5C02" w:rsidRPr="00ED5C02" w:rsidRDefault="00ED5C02" w:rsidP="002F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Проведение работы по выявлению неиспользуемого иму</w:t>
            </w:r>
            <w:r w:rsidR="00EF25F0">
              <w:rPr>
                <w:rFonts w:ascii="Times New Roman" w:hAnsi="Times New Roman" w:cs="Times New Roman"/>
              </w:rPr>
              <w:t>щест-ва,</w:t>
            </w:r>
            <w:r w:rsidRPr="00ED5C02">
              <w:rPr>
                <w:rFonts w:ascii="Times New Roman" w:hAnsi="Times New Roman" w:cs="Times New Roman"/>
              </w:rPr>
              <w:t xml:space="preserve"> находящегося в муниципальной собствен</w:t>
            </w:r>
            <w:r w:rsidRPr="00ED5C02">
              <w:rPr>
                <w:rFonts w:ascii="Times New Roman" w:hAnsi="Times New Roman" w:cs="Times New Roman"/>
              </w:rPr>
              <w:softHyphen/>
              <w:t>ности, в том числе изъятию непрофильного или не используемого в уставной деятельности имущества, з</w:t>
            </w:r>
            <w:r w:rsidR="00EF25F0">
              <w:rPr>
                <w:rFonts w:ascii="Times New Roman" w:hAnsi="Times New Roman" w:cs="Times New Roman"/>
              </w:rPr>
              <w:t xml:space="preserve">акрепленного за муниципальными </w:t>
            </w:r>
            <w:r w:rsidRPr="00ED5C02">
              <w:rPr>
                <w:rFonts w:ascii="Times New Roman" w:hAnsi="Times New Roman" w:cs="Times New Roman"/>
              </w:rPr>
              <w:t>учреждениями на праве оперативного управления, предостав</w:t>
            </w:r>
            <w:r w:rsidR="00EF25F0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ление его в аренду, продажа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отдел по экономике и прогно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зированию, администрации городского и сельских поселений</w:t>
            </w:r>
          </w:p>
        </w:tc>
        <w:tc>
          <w:tcPr>
            <w:tcW w:w="3118" w:type="dxa"/>
            <w:vMerge w:val="restart"/>
          </w:tcPr>
          <w:p w:rsidR="00ED5C02" w:rsidRPr="00ED5C02" w:rsidRDefault="00ED5C02" w:rsidP="002F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увеличение поступлений доходов в местные бюджеты от использования имущества, находящегося в муниципаль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ной собственности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Обеспечение своевременного применения штрафных санкций за невыполнение условий договоров аренды муниципального имущества и земельных участков, проведения претензионно - исковой работы по взысканию задолженности по арендной плате за муниципальное имущество и земельные участки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отдел по экономике и прогно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 xml:space="preserve">зированию, 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администрации городского и сельских поселений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Проведение работы в отношении объектов недвижимого иму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 xml:space="preserve">щества, в том числе земельных участков, не участвующих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в налоговом обороте и в отношении объектов налогообложе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 xml:space="preserve">ния, требующих уточнения отдельных сведений в Едином государственном реестре недвижимости (ЕГРН) по следующим </w:t>
            </w:r>
            <w:r w:rsidRPr="00ED5C02">
              <w:rPr>
                <w:rFonts w:ascii="Times New Roman" w:hAnsi="Times New Roman" w:cs="Times New Roman"/>
              </w:rPr>
              <w:lastRenderedPageBreak/>
              <w:t xml:space="preserve">направлениям: </w:t>
            </w:r>
          </w:p>
          <w:p w:rsidR="00ED5C02" w:rsidRPr="00ED5C02" w:rsidRDefault="00ED5C02" w:rsidP="00ED5C02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- установление (уточнение) адресов места нахождения земель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ных участков, зданий, помещений, сооружений, занесение уточненных данных об адресе объекта в Федеральную информационную адресную систему (ФИАС);</w:t>
            </w:r>
          </w:p>
          <w:p w:rsidR="00ED5C02" w:rsidRPr="00ED5C02" w:rsidRDefault="00ED5C02" w:rsidP="00ED5C02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- установление (уточнение) категорий и (или) видов разрешенного использования, площадей земельных участков;</w:t>
            </w:r>
          </w:p>
          <w:p w:rsidR="00ED5C02" w:rsidRPr="00ED5C02" w:rsidRDefault="00ED5C02" w:rsidP="00ED5C02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- уточнение сведений о переводе жилого помещения в нежилое помещение, нежилого помещения в жилое помещение;</w:t>
            </w:r>
          </w:p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- обследование объектов налогообложения, по которым налог не начисляется;</w:t>
            </w:r>
          </w:p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- осуществление муниципального земельного контроля в отно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шении земельных участков, являющихся объектами налого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обложения, не участвующими в налоговом обороте, но факти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 xml:space="preserve">чески используемыми (незаконное использование земельных участков); 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- выявление объектов недвижимости и земельных участков, используемых без оформления в установленном порядке прав пользования, проведение мероприятий по привлечению вла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дельцев таких объектов недвижимого имущества к регистра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ции соответствующих прав пользования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администрации городского и сельских поселений*</w:t>
            </w:r>
          </w:p>
        </w:tc>
        <w:tc>
          <w:tcPr>
            <w:tcW w:w="3118" w:type="dxa"/>
            <w:vMerge w:val="restart"/>
          </w:tcPr>
          <w:p w:rsidR="00ED5C02" w:rsidRPr="00ED5C02" w:rsidRDefault="00ED5C02" w:rsidP="002F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вовлечение в налоговый обо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рот объектов недвижимого имущества, включая земель</w:t>
            </w:r>
            <w:r w:rsidR="002F12A1">
              <w:rPr>
                <w:rFonts w:ascii="Times New Roman" w:hAnsi="Times New Roman" w:cs="Times New Roman"/>
              </w:rPr>
              <w:t xml:space="preserve">-ные участки, увеличение </w:t>
            </w:r>
            <w:r w:rsidRPr="00ED5C02">
              <w:rPr>
                <w:rFonts w:ascii="Times New Roman" w:hAnsi="Times New Roman" w:cs="Times New Roman"/>
              </w:rPr>
              <w:t xml:space="preserve">поступлений  имущественных </w:t>
            </w:r>
            <w:r w:rsidRPr="00ED5C02">
              <w:rPr>
                <w:rFonts w:ascii="Times New Roman" w:hAnsi="Times New Roman" w:cs="Times New Roman"/>
              </w:rPr>
              <w:lastRenderedPageBreak/>
              <w:t>налогов в местные бюджеты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C02">
              <w:rPr>
                <w:rFonts w:ascii="Times New Roman" w:hAnsi="Times New Roman" w:cs="Times New Roman"/>
              </w:rPr>
              <w:t xml:space="preserve">Проведение работы с собственниками земельных участков,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не исполняющими налоговые обязательства по уплате земель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ного налога. При наличии оснований проведение мероприятий по принудительному прекращению права пользования земель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ными участками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C02">
              <w:rPr>
                <w:rFonts w:ascii="Times New Roman" w:hAnsi="Times New Roman" w:cs="Times New Roman"/>
                <w:color w:val="000000"/>
              </w:rPr>
              <w:t>Межведомственная комиссия,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администрации городского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сельских поселений*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Представление необходимых сведений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Кировской области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 xml:space="preserve">в порядке, установленном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</w:t>
            </w:r>
            <w:r w:rsidRPr="00ED5C02">
              <w:rPr>
                <w:rFonts w:ascii="Times New Roman" w:hAnsi="Times New Roman" w:cs="Times New Roman"/>
              </w:rPr>
              <w:lastRenderedPageBreak/>
              <w:t xml:space="preserve"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в Едином государственном реестре недвижимости»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</w:rPr>
            </w:pPr>
            <w:r w:rsidRPr="00ED5C02">
              <w:rPr>
                <w:rFonts w:ascii="Times New Roman" w:hAnsi="Times New Roman" w:cs="Times New Roman"/>
              </w:rPr>
              <w:t xml:space="preserve">администрации городского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сельских поселений*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Проведение мероприятий муниципального земельного контро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ля по выявлению используемых не по целевому назначению зе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мельных участков из земель сельскохозяйственного назначения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C02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</w:rPr>
            </w:pPr>
            <w:r w:rsidRPr="00ED5C02">
              <w:rPr>
                <w:rFonts w:ascii="Times New Roman" w:hAnsi="Times New Roman" w:cs="Times New Roman"/>
                <w:color w:val="000000"/>
              </w:rPr>
              <w:t xml:space="preserve">отдел по экономике </w:t>
            </w:r>
            <w:r w:rsidR="002F12A1">
              <w:rPr>
                <w:rFonts w:ascii="Times New Roman" w:hAnsi="Times New Roman" w:cs="Times New Roman"/>
                <w:color w:val="000000"/>
              </w:rPr>
              <w:br/>
            </w:r>
            <w:r w:rsidRPr="00ED5C02">
              <w:rPr>
                <w:rFonts w:ascii="Times New Roman" w:hAnsi="Times New Roman" w:cs="Times New Roman"/>
                <w:color w:val="000000"/>
              </w:rPr>
              <w:t>и прогнозированию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Проведение обследования незарегистрированных объектов недвижимого имущества из числа объектов незавершенного строительства на предмет их готовности. Проведение работы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с собственниками объектов недвижимости по регистрации ими прав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администрации  городского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 xml:space="preserve"> и сельских поселений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Оказание содействия в проведении Управлением Федеральной налоговой службы по Кировской области мероприятий по по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вышению налоговой грамотности налогоплательщиков по иму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щественным налогам и информационной кампании по своевре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менной уплате гражданами имущественных налогов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МРИ ФНС №5 по Кировской области, * администрация района, Администрации городского и сельских поселений*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Оказание содействия налоговым органам по установлению </w:t>
            </w:r>
            <w:r w:rsidR="002F12A1">
              <w:rPr>
                <w:rFonts w:ascii="Times New Roman" w:hAnsi="Times New Roman" w:cs="Times New Roman"/>
              </w:rPr>
              <w:t>месс</w:t>
            </w:r>
            <w:r w:rsidRPr="00ED5C02">
              <w:rPr>
                <w:rFonts w:ascii="Times New Roman" w:hAnsi="Times New Roman" w:cs="Times New Roman"/>
              </w:rPr>
              <w:t>та фактического проживания налогоплательщиков, в отно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шении которых Почтой России не доставлены налоговые уве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домления по имущественным налогам по причине отсутствия адресата по месту жительства и иным причинам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ежегодно (сентябрь-ноябрь)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администрации городского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сельских поселений*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Проведение мероприятий по своевременной уплате имущест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венных налогов сотрудниками органов местного самоуправле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ния и муниципальных учреждений и уплате имеющейся задол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ежегодно (сентябрь-ноябрь)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администрация района,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администрации городского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сельских поселений*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Обеспечение взаимодействия с налоговыми органами путем направления информации об организациях, состоящих на нало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говом учете в других субъектах Российской Феде- рации, с ко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торыми заключены муници</w:t>
            </w:r>
            <w:r w:rsidRPr="00ED5C02">
              <w:rPr>
                <w:rFonts w:ascii="Times New Roman" w:hAnsi="Times New Roman" w:cs="Times New Roman"/>
              </w:rPr>
              <w:softHyphen/>
              <w:t>пальные контракты на выполнение работ, в целях осуществления контроля за поста</w:t>
            </w:r>
            <w:r w:rsidRPr="00ED5C02">
              <w:rPr>
                <w:rFonts w:ascii="Times New Roman" w:hAnsi="Times New Roman" w:cs="Times New Roman"/>
              </w:rPr>
              <w:softHyphen/>
              <w:t>новкой на на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логовый учет их обособлен</w:t>
            </w:r>
            <w:r w:rsidRPr="00ED5C02">
              <w:rPr>
                <w:rFonts w:ascii="Times New Roman" w:hAnsi="Times New Roman" w:cs="Times New Roman"/>
              </w:rPr>
              <w:softHyphen/>
              <w:t>ных подразделений на территории Тужинского района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отдел по экономике и прогно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зированию,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 МРИ ФНС №5 по Кировской области *</w:t>
            </w:r>
          </w:p>
        </w:tc>
        <w:tc>
          <w:tcPr>
            <w:tcW w:w="3118" w:type="dxa"/>
            <w:vMerge w:val="restart"/>
          </w:tcPr>
          <w:p w:rsidR="00ED5C02" w:rsidRPr="00ED5C02" w:rsidRDefault="00ED5C02" w:rsidP="002F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выявление организаций и </w:t>
            </w:r>
            <w:r w:rsidR="002F12A1">
              <w:rPr>
                <w:rFonts w:ascii="Times New Roman" w:hAnsi="Times New Roman" w:cs="Times New Roman"/>
              </w:rPr>
              <w:t>фи-зии</w:t>
            </w:r>
            <w:r w:rsidRPr="00ED5C02">
              <w:rPr>
                <w:rFonts w:ascii="Times New Roman" w:hAnsi="Times New Roman" w:cs="Times New Roman"/>
              </w:rPr>
              <w:t>ческих лиц, осуществляю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щих предпринимательскую деятельность без постановки на налоговый учет, в целях пресечения незаконной пред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принимательской деятельнос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ти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Органи</w:t>
            </w:r>
            <w:r w:rsidR="002F12A1">
              <w:rPr>
                <w:rFonts w:ascii="Times New Roman" w:hAnsi="Times New Roman" w:cs="Times New Roman"/>
              </w:rPr>
              <w:t>зация проведения совместных рейдов с правоохрани-тельными и иными кон</w:t>
            </w:r>
            <w:r w:rsidRPr="00ED5C02">
              <w:rPr>
                <w:rFonts w:ascii="Times New Roman" w:hAnsi="Times New Roman" w:cs="Times New Roman"/>
              </w:rPr>
              <w:t>тролирующими органами в целях выяв</w:t>
            </w:r>
            <w:r w:rsidR="002F12A1">
              <w:rPr>
                <w:rFonts w:ascii="Times New Roman" w:hAnsi="Times New Roman" w:cs="Times New Roman"/>
              </w:rPr>
              <w:t>-ле</w:t>
            </w:r>
            <w:r w:rsidRPr="00ED5C02">
              <w:rPr>
                <w:rFonts w:ascii="Times New Roman" w:hAnsi="Times New Roman" w:cs="Times New Roman"/>
              </w:rPr>
              <w:t xml:space="preserve">ния фактов осуществления деятельности организаций и </w:t>
            </w:r>
            <w:r w:rsidR="002F12A1">
              <w:rPr>
                <w:rFonts w:ascii="Times New Roman" w:hAnsi="Times New Roman" w:cs="Times New Roman"/>
              </w:rPr>
              <w:t>фи-</w:t>
            </w:r>
            <w:r w:rsidR="002F12A1">
              <w:rPr>
                <w:rFonts w:ascii="Times New Roman" w:hAnsi="Times New Roman" w:cs="Times New Roman"/>
              </w:rPr>
              <w:lastRenderedPageBreak/>
              <w:t>зии</w:t>
            </w:r>
            <w:r w:rsidRPr="00ED5C02">
              <w:rPr>
                <w:rFonts w:ascii="Times New Roman" w:hAnsi="Times New Roman" w:cs="Times New Roman"/>
              </w:rPr>
              <w:t>ческих лиц без поста</w:t>
            </w:r>
            <w:r w:rsidRPr="00ED5C02">
              <w:rPr>
                <w:rFonts w:ascii="Times New Roman" w:hAnsi="Times New Roman" w:cs="Times New Roman"/>
              </w:rPr>
              <w:softHyphen/>
              <w:t>новки на налоговый учет или без государ</w:t>
            </w:r>
            <w:r w:rsidRPr="00ED5C02">
              <w:rPr>
                <w:rFonts w:ascii="Times New Roman" w:hAnsi="Times New Roman" w:cs="Times New Roman"/>
              </w:rPr>
              <w:softHyphen/>
              <w:t>ственной регистрации в качестве индиви</w:t>
            </w:r>
            <w:r w:rsidRPr="00ED5C02">
              <w:rPr>
                <w:rFonts w:ascii="Times New Roman" w:hAnsi="Times New Roman" w:cs="Times New Roman"/>
              </w:rPr>
              <w:softHyphen/>
              <w:t>дуальных предпринимателей, нарушений трудового законодательства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Межведомственная комиссия,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администрации городского </w:t>
            </w:r>
            <w:r w:rsidR="002F12A1">
              <w:rPr>
                <w:rFonts w:ascii="Times New Roman" w:hAnsi="Times New Roman" w:cs="Times New Roman"/>
              </w:rPr>
              <w:br/>
            </w:r>
            <w:r w:rsidRPr="00ED5C02">
              <w:rPr>
                <w:rFonts w:ascii="Times New Roman" w:hAnsi="Times New Roman" w:cs="Times New Roman"/>
              </w:rPr>
              <w:t>и сельских поселений,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МРИ ФНС №5 по Кировской области *</w:t>
            </w:r>
          </w:p>
          <w:p w:rsidR="00ED5C02" w:rsidRPr="00ED5C02" w:rsidRDefault="00ED5C02" w:rsidP="00ED5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 xml:space="preserve"> пункт полиции* прокуратура*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Контроль (мониторинг) за состоянием просроченной кредитор</w:t>
            </w:r>
            <w:r w:rsidR="002F12A1">
              <w:rPr>
                <w:rFonts w:ascii="Times New Roman" w:hAnsi="Times New Roman" w:cs="Times New Roman"/>
                <w:noProof/>
              </w:rPr>
              <w:t>-</w:t>
            </w:r>
            <w:r w:rsidRPr="00ED5C02">
              <w:rPr>
                <w:rFonts w:ascii="Times New Roman" w:hAnsi="Times New Roman" w:cs="Times New Roman"/>
                <w:noProof/>
              </w:rPr>
              <w:t>ской задолженности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муниципальные учреждения</w:t>
            </w:r>
          </w:p>
        </w:tc>
        <w:tc>
          <w:tcPr>
            <w:tcW w:w="3118" w:type="dxa"/>
            <w:vMerge w:val="restart"/>
          </w:tcPr>
          <w:p w:rsidR="00ED5C02" w:rsidRPr="00ED5C02" w:rsidRDefault="00ED5C02" w:rsidP="002F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оптимизация расходов бюджета района</w:t>
            </w: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Проведение работы по урегулированию имеющейся просро</w:t>
            </w:r>
            <w:r w:rsidR="002F12A1">
              <w:rPr>
                <w:rFonts w:ascii="Times New Roman" w:hAnsi="Times New Roman" w:cs="Times New Roman"/>
                <w:noProof/>
              </w:rPr>
              <w:t>-</w:t>
            </w:r>
            <w:r w:rsidRPr="00ED5C02">
              <w:rPr>
                <w:rFonts w:ascii="Times New Roman" w:hAnsi="Times New Roman" w:cs="Times New Roman"/>
                <w:noProof/>
              </w:rPr>
              <w:t>ченной кредиторской задолженности (переговоры, заключение соглашений о рассрочке или отсрочке погашения и т. п.)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5C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муниципальные учреждения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Проведение оперативного контроля (мониторинга) за состоя</w:t>
            </w:r>
            <w:r w:rsidR="002F12A1">
              <w:rPr>
                <w:rFonts w:ascii="Times New Roman" w:hAnsi="Times New Roman" w:cs="Times New Roman"/>
                <w:noProof/>
              </w:rPr>
              <w:t>-</w:t>
            </w:r>
            <w:r w:rsidRPr="00ED5C02">
              <w:rPr>
                <w:rFonts w:ascii="Times New Roman" w:hAnsi="Times New Roman" w:cs="Times New Roman"/>
                <w:noProof/>
              </w:rPr>
              <w:t>нием просроченной кредиторской задолженности муниципаль</w:t>
            </w:r>
            <w:r w:rsidR="002F12A1">
              <w:rPr>
                <w:rFonts w:ascii="Times New Roman" w:hAnsi="Times New Roman" w:cs="Times New Roman"/>
                <w:noProof/>
              </w:rPr>
              <w:t>-</w:t>
            </w:r>
            <w:r w:rsidRPr="00ED5C02">
              <w:rPr>
                <w:rFonts w:ascii="Times New Roman" w:hAnsi="Times New Roman" w:cs="Times New Roman"/>
                <w:noProof/>
              </w:rPr>
              <w:t>ных учреждений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в течение 5 рабочих дней со дня предо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ставления сведений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главные распорядители бюджетных средств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Составление актов сверки кредиторской задолженности (с вы</w:t>
            </w:r>
            <w:r w:rsidR="002F12A1">
              <w:rPr>
                <w:rFonts w:ascii="Times New Roman" w:hAnsi="Times New Roman" w:cs="Times New Roman"/>
                <w:noProof/>
              </w:rPr>
              <w:t>-</w:t>
            </w:r>
            <w:r w:rsidRPr="00ED5C02">
              <w:rPr>
                <w:rFonts w:ascii="Times New Roman" w:hAnsi="Times New Roman" w:cs="Times New Roman"/>
                <w:noProof/>
              </w:rPr>
              <w:t>деление сумм просроченной задолженности)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муниципальные учреждения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Представление документов, подтверждающих обоснованность и достоверность просроченной кредиторской задолженности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муниципальные учреждения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Инвентаризация просроченной кредиторской задолженности учреждений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главные распорядители бюджетных средств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Проведение совещания по итогам инвентаризации просрочен</w:t>
            </w:r>
            <w:r w:rsidR="002F12A1">
              <w:rPr>
                <w:rFonts w:ascii="Times New Roman" w:hAnsi="Times New Roman" w:cs="Times New Roman"/>
                <w:noProof/>
              </w:rPr>
              <w:t>-</w:t>
            </w:r>
            <w:r w:rsidRPr="00ED5C02">
              <w:rPr>
                <w:rFonts w:ascii="Times New Roman" w:hAnsi="Times New Roman" w:cs="Times New Roman"/>
                <w:noProof/>
              </w:rPr>
              <w:t>ной кредиторской задолженности учреждений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главные распорядители бюджетных средств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Пре</w:t>
            </w:r>
            <w:r w:rsidR="002F12A1">
              <w:rPr>
                <w:rFonts w:ascii="Times New Roman" w:hAnsi="Times New Roman" w:cs="Times New Roman"/>
                <w:noProof/>
              </w:rPr>
              <w:t xml:space="preserve">дставление отчета о выполнении </w:t>
            </w:r>
            <w:r w:rsidRPr="00ED5C02">
              <w:rPr>
                <w:rFonts w:ascii="Times New Roman" w:hAnsi="Times New Roman" w:cs="Times New Roman"/>
                <w:noProof/>
              </w:rPr>
              <w:t>решения совещания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в срок, установлен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ный соответствую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щим главным распо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рядителем бюджет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руководители муниципальных учреждений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Представление в Финансовое управление администрации Тужинского муниципального района сводного отчета о мерах, принятых для урегулирования просроченной кредиторской задолженности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главные распорялители бюджетных средств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C02" w:rsidRPr="00ED5C02" w:rsidTr="00ED5C02">
        <w:tc>
          <w:tcPr>
            <w:tcW w:w="675" w:type="dxa"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Рассмотрение результатов работы с просроченной кредитор</w:t>
            </w:r>
            <w:r w:rsidR="002F12A1">
              <w:rPr>
                <w:rFonts w:ascii="Times New Roman" w:hAnsi="Times New Roman" w:cs="Times New Roman"/>
                <w:noProof/>
              </w:rPr>
              <w:t>-</w:t>
            </w:r>
            <w:r w:rsidRPr="00ED5C02">
              <w:rPr>
                <w:rFonts w:ascii="Times New Roman" w:hAnsi="Times New Roman" w:cs="Times New Roman"/>
                <w:noProof/>
              </w:rPr>
              <w:t>ской задолженностью за год Финансовым управлением адми</w:t>
            </w:r>
            <w:r w:rsidR="002F12A1">
              <w:rPr>
                <w:rFonts w:ascii="Times New Roman" w:hAnsi="Times New Roman" w:cs="Times New Roman"/>
                <w:noProof/>
              </w:rPr>
              <w:t>-</w:t>
            </w:r>
            <w:r w:rsidRPr="00ED5C02">
              <w:rPr>
                <w:rFonts w:ascii="Times New Roman" w:hAnsi="Times New Roman" w:cs="Times New Roman"/>
                <w:noProof/>
              </w:rPr>
              <w:t>нистрации Тужинского муниципального района</w:t>
            </w:r>
          </w:p>
        </w:tc>
        <w:tc>
          <w:tcPr>
            <w:tcW w:w="2268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C02">
              <w:rPr>
                <w:rFonts w:ascii="Times New Roman" w:hAnsi="Times New Roman" w:cs="Times New Roman"/>
              </w:rPr>
              <w:t>в срок, установлен</w:t>
            </w:r>
            <w:r w:rsidR="002F12A1">
              <w:rPr>
                <w:rFonts w:ascii="Times New Roman" w:hAnsi="Times New Roman" w:cs="Times New Roman"/>
              </w:rPr>
              <w:t>-</w:t>
            </w:r>
            <w:r w:rsidRPr="00ED5C02">
              <w:rPr>
                <w:rFonts w:ascii="Times New Roman" w:hAnsi="Times New Roman" w:cs="Times New Roman"/>
              </w:rPr>
              <w:t>ный финансовым управлением</w:t>
            </w:r>
          </w:p>
        </w:tc>
        <w:tc>
          <w:tcPr>
            <w:tcW w:w="3119" w:type="dxa"/>
          </w:tcPr>
          <w:p w:rsidR="00ED5C02" w:rsidRPr="00ED5C02" w:rsidRDefault="00ED5C02" w:rsidP="00ED5C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D5C02">
              <w:rPr>
                <w:rFonts w:ascii="Times New Roman" w:hAnsi="Times New Roman" w:cs="Times New Roman"/>
                <w:noProof/>
              </w:rPr>
              <w:t>финансовое управление администрации</w:t>
            </w:r>
          </w:p>
        </w:tc>
        <w:tc>
          <w:tcPr>
            <w:tcW w:w="3118" w:type="dxa"/>
            <w:vMerge/>
          </w:tcPr>
          <w:p w:rsidR="00ED5C02" w:rsidRPr="00ED5C02" w:rsidRDefault="00ED5C02" w:rsidP="00ED5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C02" w:rsidRPr="00F83297" w:rsidRDefault="00ED5C02" w:rsidP="00ED5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C02" w:rsidRPr="00F83297" w:rsidRDefault="00ED5C02" w:rsidP="00ED5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297">
        <w:rPr>
          <w:rFonts w:ascii="Times New Roman" w:hAnsi="Times New Roman" w:cs="Times New Roman"/>
        </w:rPr>
        <w:t>* Органы и организации, участвующие в реализации Плана мероприятий</w:t>
      </w:r>
      <w:r w:rsidRPr="00F83297">
        <w:rPr>
          <w:rFonts w:ascii="Times New Roman" w:hAnsi="Times New Roman" w:cs="Times New Roman"/>
          <w:spacing w:val="-1"/>
        </w:rPr>
        <w:t xml:space="preserve"> </w:t>
      </w:r>
      <w:r w:rsidRPr="00F83297">
        <w:rPr>
          <w:rFonts w:ascii="Times New Roman" w:hAnsi="Times New Roman" w:cs="Times New Roman"/>
        </w:rPr>
        <w:t xml:space="preserve">по согласованию.  </w:t>
      </w:r>
    </w:p>
    <w:p w:rsidR="007B2520" w:rsidRDefault="007B2520" w:rsidP="007B2520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F12A1" w:rsidRPr="002F12A1" w:rsidRDefault="002F12A1" w:rsidP="002F12A1">
      <w:pPr>
        <w:spacing w:after="0" w:line="240" w:lineRule="auto"/>
        <w:jc w:val="center"/>
        <w:rPr>
          <w:rFonts w:ascii="Times New Roman" w:hAnsi="Times New Roman"/>
        </w:rPr>
        <w:sectPr w:rsidR="002F12A1" w:rsidRPr="002F12A1" w:rsidSect="00ED5C02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430DA3" w:rsidRPr="00753E9A" w:rsidRDefault="00430DA3" w:rsidP="002F12A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30DA3" w:rsidRPr="00D95D93" w:rsidTr="00ED5C02">
        <w:tc>
          <w:tcPr>
            <w:tcW w:w="1773" w:type="dxa"/>
            <w:tcBorders>
              <w:bottom w:val="single" w:sz="4" w:space="0" w:color="auto"/>
            </w:tcBorders>
          </w:tcPr>
          <w:p w:rsidR="00430DA3" w:rsidRPr="00AB4D86" w:rsidRDefault="0010640C" w:rsidP="00ED5C0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23.03.2021</w:t>
            </w:r>
          </w:p>
        </w:tc>
        <w:tc>
          <w:tcPr>
            <w:tcW w:w="2873" w:type="dxa"/>
          </w:tcPr>
          <w:p w:rsidR="00430DA3" w:rsidRPr="00AB4D86" w:rsidRDefault="00430DA3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30DA3" w:rsidRPr="00D95D93" w:rsidRDefault="00430DA3" w:rsidP="00ED5C0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30DA3" w:rsidRPr="00D95D93" w:rsidRDefault="0010640C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430DA3" w:rsidRPr="00D95D93" w:rsidTr="00ED5C02">
        <w:trPr>
          <w:trHeight w:val="217"/>
        </w:trPr>
        <w:tc>
          <w:tcPr>
            <w:tcW w:w="9781" w:type="dxa"/>
            <w:gridSpan w:val="4"/>
          </w:tcPr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30DA3" w:rsidRPr="00753E9A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0640C" w:rsidRPr="0010640C" w:rsidRDefault="0010640C" w:rsidP="001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640C"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10640C">
        <w:rPr>
          <w:rFonts w:ascii="Times New Roman" w:eastAsia="Times New Roman" w:hAnsi="Times New Roman" w:cs="Times New Roman"/>
          <w:b/>
        </w:rPr>
        <w:t>от 22.11.2016 № 360</w:t>
      </w:r>
    </w:p>
    <w:p w:rsidR="00430DA3" w:rsidRPr="00D40AFB" w:rsidRDefault="00430DA3" w:rsidP="00430DA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0640C" w:rsidRPr="0010640C" w:rsidRDefault="0010640C" w:rsidP="00106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0640C">
        <w:rPr>
          <w:rFonts w:ascii="Times New Roman" w:eastAsia="Times New Roman" w:hAnsi="Times New Roman" w:cs="Times New Roman"/>
        </w:rPr>
        <w:t xml:space="preserve">В соответствии с Порядком 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внутримуниципальных маршрутах, утвержденного постановлением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10640C">
        <w:rPr>
          <w:rFonts w:ascii="Times New Roman" w:eastAsia="Times New Roman" w:hAnsi="Times New Roman" w:cs="Times New Roman"/>
        </w:rPr>
        <w:t>от 23.10.2017 № 418, администрация Тужинского муниципального района ПОСТАНОВЛЯЕТ:</w:t>
      </w:r>
    </w:p>
    <w:p w:rsidR="0010640C" w:rsidRPr="0010640C" w:rsidRDefault="0010640C" w:rsidP="0010640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10640C">
        <w:rPr>
          <w:rFonts w:ascii="Times New Roman" w:eastAsia="Times New Roman" w:hAnsi="Times New Roman" w:cs="Times New Roman"/>
        </w:rPr>
        <w:t>Внести в постановление администрации Тужинского муниципального района от 22.11.2016 № 360 «Об утверждении методики расчета субсидий предприятиям автомобильного транспорта индивидуальным предпринимателям, осуществляющим перевозку пассажиров автомобильным транспортом на внутримуниципальных маршрутах» следующее изменение:</w:t>
      </w:r>
    </w:p>
    <w:p w:rsidR="0010640C" w:rsidRPr="0010640C" w:rsidRDefault="0010640C" w:rsidP="0010640C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0640C">
        <w:rPr>
          <w:rFonts w:ascii="Times New Roman" w:eastAsia="Times New Roman" w:hAnsi="Times New Roman" w:cs="Times New Roman"/>
        </w:rPr>
        <w:t xml:space="preserve">Дополнить Методику расчета субсидий предприятиям автомобильного транспорта </w:t>
      </w:r>
      <w:r>
        <w:rPr>
          <w:rFonts w:ascii="Times New Roman" w:hAnsi="Times New Roman" w:cs="Times New Roman"/>
        </w:rPr>
        <w:br/>
      </w:r>
      <w:r w:rsidRPr="0010640C">
        <w:rPr>
          <w:rFonts w:ascii="Times New Roman" w:eastAsia="Times New Roman" w:hAnsi="Times New Roman" w:cs="Times New Roman"/>
        </w:rPr>
        <w:t>и индивидуальным предпринимателям, осуществляющим перевозку пассажиров автомобильным транспортом на внутримуниципальных маршрутах пунктом 3:</w:t>
      </w:r>
    </w:p>
    <w:p w:rsidR="0010640C" w:rsidRPr="0010640C" w:rsidRDefault="0010640C" w:rsidP="001064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640C">
        <w:rPr>
          <w:rFonts w:ascii="Times New Roman" w:eastAsia="Times New Roman" w:hAnsi="Times New Roman" w:cs="Times New Roman"/>
        </w:rPr>
        <w:t>« 3. Общий объем субсидии не должен превышать объема выпадающих доходов, представленных для расчета субсидии согласно приложению к Методике.».</w:t>
      </w:r>
    </w:p>
    <w:p w:rsidR="0010640C" w:rsidRPr="0010640C" w:rsidRDefault="0010640C" w:rsidP="0010640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0640C">
        <w:rPr>
          <w:rFonts w:ascii="Times New Roman" w:eastAsia="Times New Roman" w:hAnsi="Times New Roman" w:cs="Times New Roman"/>
        </w:rPr>
        <w:t>2. Контроль за выполнением постановления возложить на первого заместителя главы администрации Тужинского муниципального района по жизнеобеспечению О.Н. Зубареву.</w:t>
      </w:r>
    </w:p>
    <w:p w:rsidR="0010640C" w:rsidRPr="0010640C" w:rsidRDefault="0010640C" w:rsidP="001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640C">
        <w:rPr>
          <w:rFonts w:ascii="Times New Roman" w:eastAsia="Times New Roman" w:hAnsi="Times New Roman" w:cs="Times New Roman"/>
        </w:rPr>
        <w:t xml:space="preserve">3. Настоящее постановление вступает в силу со дня его подписания и распространяется </w:t>
      </w:r>
      <w:r>
        <w:rPr>
          <w:rFonts w:ascii="Times New Roman" w:hAnsi="Times New Roman" w:cs="Times New Roman"/>
        </w:rPr>
        <w:br/>
      </w:r>
      <w:r w:rsidRPr="0010640C">
        <w:rPr>
          <w:rFonts w:ascii="Times New Roman" w:eastAsia="Times New Roman" w:hAnsi="Times New Roman" w:cs="Times New Roman"/>
        </w:rPr>
        <w:t>на правоотношения, возникшие с 01.01.2021.</w:t>
      </w:r>
    </w:p>
    <w:p w:rsidR="0010640C" w:rsidRPr="0010640C" w:rsidRDefault="0010640C" w:rsidP="001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640C">
        <w:rPr>
          <w:rFonts w:ascii="Times New Roman" w:eastAsia="Times New Roman" w:hAnsi="Times New Roman" w:cs="Times New Roman"/>
        </w:rPr>
        <w:t>4.</w:t>
      </w:r>
      <w:r w:rsidRPr="0010640C">
        <w:rPr>
          <w:rFonts w:ascii="Times New Roman" w:eastAsia="Times New Roman" w:hAnsi="Times New Roman" w:cs="Times New Roman"/>
        </w:rPr>
        <w:tab/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0DA3" w:rsidRDefault="00430DA3" w:rsidP="00430DA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8D56A2" w:rsidRDefault="008D56A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D56A2" w:rsidRDefault="008D56A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D56A2" w:rsidRDefault="008D56A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30DA3" w:rsidRPr="00D95D93" w:rsidTr="00ED5C02">
        <w:tc>
          <w:tcPr>
            <w:tcW w:w="1773" w:type="dxa"/>
            <w:tcBorders>
              <w:bottom w:val="single" w:sz="4" w:space="0" w:color="auto"/>
            </w:tcBorders>
          </w:tcPr>
          <w:p w:rsidR="00430DA3" w:rsidRPr="00AB4D86" w:rsidRDefault="00142EB2" w:rsidP="00ED5C0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25.03.2021</w:t>
            </w:r>
          </w:p>
        </w:tc>
        <w:tc>
          <w:tcPr>
            <w:tcW w:w="2873" w:type="dxa"/>
          </w:tcPr>
          <w:p w:rsidR="00430DA3" w:rsidRPr="00AB4D86" w:rsidRDefault="00430DA3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30DA3" w:rsidRPr="00D95D93" w:rsidRDefault="00430DA3" w:rsidP="00ED5C0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30DA3" w:rsidRPr="00D95D93" w:rsidRDefault="00142EB2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430DA3" w:rsidRPr="00D95D93" w:rsidTr="00ED5C02">
        <w:trPr>
          <w:trHeight w:val="217"/>
        </w:trPr>
        <w:tc>
          <w:tcPr>
            <w:tcW w:w="9781" w:type="dxa"/>
            <w:gridSpan w:val="4"/>
          </w:tcPr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30DA3" w:rsidRPr="00753E9A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42EB2" w:rsidRPr="00142EB2" w:rsidRDefault="00142EB2" w:rsidP="00142EB2">
      <w:pPr>
        <w:spacing w:after="0"/>
        <w:jc w:val="center"/>
        <w:rPr>
          <w:rFonts w:ascii="Times New Roman" w:hAnsi="Times New Roman" w:cs="Times New Roman"/>
          <w:b/>
        </w:rPr>
      </w:pPr>
      <w:r w:rsidRPr="00142EB2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142EB2">
        <w:rPr>
          <w:rFonts w:ascii="Times New Roman" w:hAnsi="Times New Roman" w:cs="Times New Roman"/>
          <w:b/>
        </w:rPr>
        <w:t>от 09.10.2017 № 392</w:t>
      </w:r>
    </w:p>
    <w:p w:rsidR="00430DA3" w:rsidRPr="00D40AFB" w:rsidRDefault="00430DA3" w:rsidP="00430DA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42EB2" w:rsidRPr="00AC4D10" w:rsidRDefault="00142EB2" w:rsidP="00142EB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4D10">
        <w:rPr>
          <w:rFonts w:ascii="Times New Roman" w:hAnsi="Times New Roman" w:cs="Times New Roman"/>
        </w:rPr>
        <w:t>В соответствии с решением Тужинской районной Думы от  26.02.2021</w:t>
      </w:r>
      <w:r>
        <w:rPr>
          <w:rFonts w:ascii="Times New Roman" w:hAnsi="Times New Roman" w:cs="Times New Roman"/>
        </w:rPr>
        <w:t xml:space="preserve"> </w:t>
      </w:r>
      <w:r w:rsidRPr="00AC4D10">
        <w:rPr>
          <w:rFonts w:ascii="Times New Roman" w:hAnsi="Times New Roman" w:cs="Times New Roman"/>
        </w:rPr>
        <w:t xml:space="preserve">№ 54/399 «О внесении изменений в решение Тужинской районной Думы от 21.12.2020 № 53/385», с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AC4D10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142EB2" w:rsidRPr="00AC4D10" w:rsidRDefault="00142EB2" w:rsidP="00142EB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4D10">
        <w:rPr>
          <w:rFonts w:ascii="Times New Roman" w:hAnsi="Times New Roman" w:cs="Times New Roman"/>
        </w:rPr>
        <w:lastRenderedPageBreak/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AC4D10">
        <w:rPr>
          <w:rFonts w:ascii="Times New Roman" w:hAnsi="Times New Roman" w:cs="Times New Roman"/>
        </w:rPr>
        <w:t>от  09.10.2017 № 392 «Об утверждении</w:t>
      </w:r>
      <w:r w:rsidRPr="00AC4D10">
        <w:rPr>
          <w:rFonts w:ascii="Times New Roman" w:hAnsi="Times New Roman" w:cs="Times New Roman"/>
          <w:b/>
        </w:rPr>
        <w:t xml:space="preserve"> </w:t>
      </w:r>
      <w:r w:rsidRPr="00AC4D10">
        <w:rPr>
          <w:rFonts w:ascii="Times New Roman" w:hAnsi="Times New Roman" w:cs="Times New Roman"/>
        </w:rPr>
        <w:t>муниципальной программы Тужинского муниципального района «Развитие транспортной инфраструктуры»  на 2020 – 2025 годы» (далее – муниципальная программа), утвердив изменения в муниципальную программу согласно приложению.</w:t>
      </w:r>
    </w:p>
    <w:p w:rsidR="00142EB2" w:rsidRPr="00AC4D10" w:rsidRDefault="00142EB2" w:rsidP="00142EB2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4D10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142EB2" w:rsidRPr="00AC4D10" w:rsidRDefault="00142EB2" w:rsidP="00142EB2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4D10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0DA3" w:rsidRDefault="00430DA3" w:rsidP="00430DA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430DA3" w:rsidRDefault="00430DA3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430DA3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142EB2">
        <w:rPr>
          <w:rFonts w:ascii="Times New Roman" w:hAnsi="Times New Roman"/>
          <w:color w:val="000000"/>
        </w:rPr>
        <w:t>Ы</w:t>
      </w: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Default="00430DA3" w:rsidP="00430DA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430DA3" w:rsidRDefault="00430DA3" w:rsidP="00430DA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142EB2">
        <w:rPr>
          <w:rStyle w:val="FontStyle13"/>
        </w:rPr>
        <w:t xml:space="preserve">25.03.2021 </w:t>
      </w:r>
      <w:r>
        <w:rPr>
          <w:rStyle w:val="FontStyle13"/>
        </w:rPr>
        <w:t xml:space="preserve">№ </w:t>
      </w:r>
      <w:r w:rsidR="00142EB2">
        <w:rPr>
          <w:rStyle w:val="FontStyle13"/>
        </w:rPr>
        <w:t>87</w:t>
      </w:r>
    </w:p>
    <w:p w:rsidR="00430DA3" w:rsidRDefault="00430DA3" w:rsidP="00430DA3">
      <w:pPr>
        <w:spacing w:after="0" w:line="240" w:lineRule="auto"/>
        <w:ind w:left="6521"/>
        <w:rPr>
          <w:rStyle w:val="FontStyle13"/>
        </w:rPr>
      </w:pPr>
    </w:p>
    <w:p w:rsidR="00142EB2" w:rsidRPr="00142EB2" w:rsidRDefault="00142EB2" w:rsidP="00142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B2">
        <w:rPr>
          <w:rFonts w:ascii="Times New Roman" w:hAnsi="Times New Roman" w:cs="Times New Roman"/>
          <w:b/>
        </w:rPr>
        <w:t>ИЗМЕНЕНИЯ</w:t>
      </w:r>
    </w:p>
    <w:p w:rsidR="00142EB2" w:rsidRPr="00142EB2" w:rsidRDefault="00142EB2" w:rsidP="00142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B2">
        <w:rPr>
          <w:rFonts w:ascii="Times New Roman" w:hAnsi="Times New Roman" w:cs="Times New Roman"/>
          <w:b/>
        </w:rPr>
        <w:t xml:space="preserve"> в муниципальную программу Тужинского муниципального района </w:t>
      </w:r>
    </w:p>
    <w:p w:rsidR="00142EB2" w:rsidRPr="00142EB2" w:rsidRDefault="00142EB2" w:rsidP="00142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B2">
        <w:rPr>
          <w:rFonts w:ascii="Times New Roman" w:hAnsi="Times New Roman" w:cs="Times New Roman"/>
          <w:b/>
        </w:rPr>
        <w:t xml:space="preserve">«Развитие транспортной инфраструктуры» </w:t>
      </w:r>
    </w:p>
    <w:p w:rsidR="00142EB2" w:rsidRDefault="00142EB2" w:rsidP="00142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B2">
        <w:rPr>
          <w:rFonts w:ascii="Times New Roman" w:hAnsi="Times New Roman" w:cs="Times New Roman"/>
          <w:b/>
        </w:rPr>
        <w:t>на 2020-2025 годы</w:t>
      </w:r>
    </w:p>
    <w:p w:rsidR="00142EB2" w:rsidRPr="00142EB2" w:rsidRDefault="00142EB2" w:rsidP="00142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2EB2" w:rsidRPr="00142EB2" w:rsidRDefault="00142EB2" w:rsidP="00142EB2">
      <w:pPr>
        <w:pStyle w:val="Heading0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142EB2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142EB2" w:rsidRPr="00142EB2" w:rsidRDefault="00142EB2" w:rsidP="00142EB2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142EB2">
        <w:rPr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6746"/>
      </w:tblGrid>
      <w:tr w:rsidR="00142EB2" w:rsidRPr="00142EB2" w:rsidTr="00142EB2">
        <w:trPr>
          <w:trHeight w:val="766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2" w:rsidRPr="00142EB2" w:rsidRDefault="00142EB2" w:rsidP="00142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  <w:r w:rsidRPr="00142EB2">
              <w:rPr>
                <w:rFonts w:ascii="Times New Roman" w:hAnsi="Times New Roman" w:cs="Times New Roman"/>
              </w:rPr>
              <w:t xml:space="preserve"> финансового обеспечения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142EB2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2" w:rsidRPr="00142EB2" w:rsidRDefault="00142EB2" w:rsidP="00142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EB2">
              <w:rPr>
                <w:rFonts w:ascii="Times New Roman" w:hAnsi="Times New Roman" w:cs="Times New Roman"/>
              </w:rPr>
              <w:t>Общий объ</w:t>
            </w:r>
            <w:bookmarkStart w:id="0" w:name="_GoBack"/>
            <w:bookmarkEnd w:id="0"/>
            <w:r w:rsidRPr="00142EB2">
              <w:rPr>
                <w:rFonts w:ascii="Times New Roman" w:hAnsi="Times New Roman" w:cs="Times New Roman"/>
              </w:rPr>
              <w:t>ем финансирования муниципальной Программы составит 162149,21976 тыс. руб., в том числе:</w:t>
            </w:r>
          </w:p>
          <w:p w:rsidR="00142EB2" w:rsidRPr="00142EB2" w:rsidRDefault="00142EB2" w:rsidP="00142EB2">
            <w:pPr>
              <w:pStyle w:val="ConsPlusNormal"/>
              <w:rPr>
                <w:sz w:val="22"/>
                <w:szCs w:val="22"/>
              </w:rPr>
            </w:pPr>
            <w:r w:rsidRPr="00142EB2">
              <w:rPr>
                <w:sz w:val="22"/>
                <w:szCs w:val="22"/>
              </w:rPr>
              <w:t>средства областного бюджета 129317,735 тыс. рублей;</w:t>
            </w:r>
          </w:p>
          <w:p w:rsidR="00142EB2" w:rsidRPr="00142EB2" w:rsidRDefault="00142EB2" w:rsidP="00142EB2">
            <w:pPr>
              <w:pStyle w:val="ConsPlusNormal"/>
              <w:rPr>
                <w:sz w:val="22"/>
                <w:szCs w:val="22"/>
              </w:rPr>
            </w:pPr>
            <w:r w:rsidRPr="00142EB2">
              <w:rPr>
                <w:sz w:val="22"/>
                <w:szCs w:val="22"/>
              </w:rPr>
              <w:t>средства местного бюджета – 32831,48476 тыс. рублей.</w:t>
            </w:r>
          </w:p>
        </w:tc>
      </w:tr>
    </w:tbl>
    <w:p w:rsidR="00142EB2" w:rsidRPr="00142EB2" w:rsidRDefault="00142EB2" w:rsidP="00142EB2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142EB2">
        <w:rPr>
          <w:sz w:val="22"/>
          <w:szCs w:val="22"/>
        </w:rPr>
        <w:t>»</w:t>
      </w:r>
    </w:p>
    <w:p w:rsidR="00142EB2" w:rsidRPr="00142EB2" w:rsidRDefault="00142EB2" w:rsidP="00142EB2">
      <w:pPr>
        <w:pStyle w:val="ConsPlusNormal"/>
        <w:tabs>
          <w:tab w:val="left" w:pos="1134"/>
        </w:tabs>
        <w:ind w:firstLine="851"/>
        <w:rPr>
          <w:sz w:val="22"/>
          <w:szCs w:val="22"/>
        </w:rPr>
      </w:pPr>
      <w:r w:rsidRPr="00142EB2">
        <w:rPr>
          <w:sz w:val="22"/>
          <w:szCs w:val="22"/>
        </w:rPr>
        <w:t>2. Строку</w:t>
      </w:r>
      <w:r w:rsidRPr="00142EB2">
        <w:rPr>
          <w:b/>
          <w:sz w:val="22"/>
          <w:szCs w:val="22"/>
        </w:rPr>
        <w:t xml:space="preserve"> </w:t>
      </w:r>
      <w:r w:rsidRPr="00142EB2">
        <w:rPr>
          <w:sz w:val="22"/>
          <w:szCs w:val="22"/>
        </w:rPr>
        <w:t>паспорта «Ожидаемые конечные результаты реализации программы» Программы изложить в следующей редакции:</w:t>
      </w:r>
    </w:p>
    <w:p w:rsidR="00142EB2" w:rsidRPr="00142EB2" w:rsidRDefault="00142EB2" w:rsidP="00142EB2">
      <w:pPr>
        <w:pStyle w:val="ConsPlusNormal"/>
        <w:tabs>
          <w:tab w:val="left" w:pos="1134"/>
        </w:tabs>
        <w:rPr>
          <w:sz w:val="22"/>
          <w:szCs w:val="22"/>
        </w:rPr>
      </w:pPr>
      <w:r w:rsidRPr="00142EB2">
        <w:rPr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48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1"/>
        <w:gridCol w:w="7349"/>
      </w:tblGrid>
      <w:tr w:rsidR="00142EB2" w:rsidRPr="00142EB2" w:rsidTr="00142EB2">
        <w:trPr>
          <w:trHeight w:val="3539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2" w:rsidRPr="00142EB2" w:rsidRDefault="00142EB2" w:rsidP="00142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EB2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2" w:rsidRPr="00142EB2" w:rsidRDefault="00142EB2" w:rsidP="00020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EB2">
              <w:rPr>
                <w:rFonts w:ascii="Times New Roman" w:hAnsi="Times New Roman" w:cs="Times New Roman"/>
              </w:rPr>
              <w:t>к 2025 году предполагается достичь следующих результатов:</w:t>
            </w:r>
          </w:p>
          <w:p w:rsidR="00142EB2" w:rsidRPr="00142EB2" w:rsidRDefault="00142EB2" w:rsidP="00142E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2EB2">
              <w:rPr>
                <w:rFonts w:ascii="Times New Roman" w:hAnsi="Times New Roman" w:cs="Times New Roman"/>
              </w:rPr>
              <w:t>отремонтировать 4,8 километра автомобильных дорог общего пользования местного значения вне границ населенных пунктов;</w:t>
            </w:r>
          </w:p>
          <w:p w:rsidR="00142EB2" w:rsidRPr="00142EB2" w:rsidRDefault="00142EB2" w:rsidP="00142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EB2">
              <w:rPr>
                <w:rFonts w:ascii="Times New Roman" w:hAnsi="Times New Roman" w:cs="Times New Roman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</w:t>
            </w:r>
            <w:r>
              <w:rPr>
                <w:rFonts w:ascii="Times New Roman" w:hAnsi="Times New Roman" w:cs="Times New Roman"/>
              </w:rPr>
              <w:br/>
            </w:r>
            <w:r w:rsidRPr="00142EB2">
              <w:rPr>
                <w:rFonts w:ascii="Times New Roman" w:hAnsi="Times New Roman" w:cs="Times New Roman"/>
              </w:rPr>
              <w:t xml:space="preserve">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142EB2">
              <w:rPr>
                <w:rFonts w:ascii="Times New Roman" w:hAnsi="Times New Roman" w:cs="Times New Roman"/>
                <w:color w:val="000000" w:themeColor="text1"/>
              </w:rPr>
              <w:t>68,1 %;</w:t>
            </w:r>
          </w:p>
          <w:p w:rsidR="00142EB2" w:rsidRPr="00142EB2" w:rsidRDefault="00142EB2" w:rsidP="00142E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2EB2">
              <w:rPr>
                <w:rFonts w:ascii="Times New Roman" w:hAnsi="Times New Roman" w:cs="Times New Roman"/>
              </w:rPr>
              <w:t xml:space="preserve">сократить долю населения, проживающего в населенных пунктах, </w:t>
            </w:r>
            <w:r>
              <w:rPr>
                <w:rFonts w:ascii="Times New Roman" w:hAnsi="Times New Roman" w:cs="Times New Roman"/>
              </w:rPr>
              <w:br/>
            </w:r>
            <w:r w:rsidRPr="00142EB2">
              <w:rPr>
                <w:rFonts w:ascii="Times New Roman" w:hAnsi="Times New Roman" w:cs="Times New Roman"/>
              </w:rPr>
              <w:t>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142EB2" w:rsidRPr="00142EB2" w:rsidRDefault="00142EB2" w:rsidP="00142E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2EB2">
              <w:rPr>
                <w:rFonts w:ascii="Times New Roman" w:hAnsi="Times New Roman" w:cs="Times New Roman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142EB2" w:rsidRPr="00142EB2" w:rsidRDefault="00142EB2" w:rsidP="00142EB2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142EB2">
        <w:rPr>
          <w:sz w:val="22"/>
          <w:szCs w:val="22"/>
        </w:rPr>
        <w:t>»</w:t>
      </w:r>
    </w:p>
    <w:p w:rsidR="00142EB2" w:rsidRPr="00142EB2" w:rsidRDefault="00142EB2" w:rsidP="00142EB2">
      <w:pPr>
        <w:pStyle w:val="ConsPlusNormal"/>
        <w:tabs>
          <w:tab w:val="left" w:pos="284"/>
          <w:tab w:val="left" w:pos="3825"/>
        </w:tabs>
        <w:jc w:val="both"/>
        <w:rPr>
          <w:color w:val="7F7F7F" w:themeColor="text1" w:themeTint="80"/>
          <w:sz w:val="22"/>
          <w:szCs w:val="22"/>
        </w:rPr>
      </w:pPr>
    </w:p>
    <w:p w:rsidR="00142EB2" w:rsidRPr="00142EB2" w:rsidRDefault="00142EB2" w:rsidP="00142EB2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  <w:r w:rsidRPr="00142EB2">
        <w:rPr>
          <w:sz w:val="22"/>
          <w:szCs w:val="22"/>
        </w:rPr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142EB2" w:rsidRPr="00142EB2" w:rsidRDefault="00142EB2" w:rsidP="00142EB2">
      <w:pPr>
        <w:pStyle w:val="ConsPlusNormal"/>
        <w:ind w:firstLine="851"/>
        <w:jc w:val="both"/>
        <w:rPr>
          <w:sz w:val="22"/>
          <w:szCs w:val="22"/>
        </w:rPr>
      </w:pPr>
      <w:r w:rsidRPr="00142EB2">
        <w:rPr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142EB2" w:rsidRPr="00142EB2" w:rsidRDefault="00142EB2" w:rsidP="00142EB2">
      <w:pPr>
        <w:pStyle w:val="ConsPlusNormal"/>
        <w:ind w:firstLine="851"/>
        <w:jc w:val="both"/>
        <w:rPr>
          <w:sz w:val="22"/>
          <w:szCs w:val="22"/>
        </w:rPr>
      </w:pPr>
      <w:r w:rsidRPr="00142EB2">
        <w:rPr>
          <w:sz w:val="22"/>
          <w:szCs w:val="22"/>
        </w:rPr>
        <w:lastRenderedPageBreak/>
        <w:t xml:space="preserve">Общий объем финансирования муниципальной программы составит </w:t>
      </w:r>
      <w:r w:rsidRPr="00142EB2">
        <w:rPr>
          <w:b/>
          <w:sz w:val="22"/>
          <w:szCs w:val="22"/>
        </w:rPr>
        <w:t xml:space="preserve">162149,21976 </w:t>
      </w:r>
      <w:r w:rsidRPr="00142EB2">
        <w:rPr>
          <w:sz w:val="22"/>
          <w:szCs w:val="22"/>
        </w:rPr>
        <w:t>тыс. рублей, в том числе:</w:t>
      </w:r>
    </w:p>
    <w:p w:rsidR="00142EB2" w:rsidRPr="00142EB2" w:rsidRDefault="00142EB2" w:rsidP="00142EB2">
      <w:pPr>
        <w:pStyle w:val="ConsPlusNormal"/>
        <w:ind w:firstLine="851"/>
        <w:jc w:val="both"/>
        <w:rPr>
          <w:sz w:val="22"/>
          <w:szCs w:val="22"/>
        </w:rPr>
      </w:pPr>
      <w:r w:rsidRPr="00142EB2">
        <w:rPr>
          <w:sz w:val="22"/>
          <w:szCs w:val="22"/>
        </w:rPr>
        <w:t>средства областного бюджета – 129317,735  тыс. рублей;</w:t>
      </w:r>
    </w:p>
    <w:p w:rsidR="00142EB2" w:rsidRDefault="00142EB2" w:rsidP="00142EB2">
      <w:pPr>
        <w:pStyle w:val="ConsPlusNormal"/>
        <w:ind w:firstLine="851"/>
        <w:jc w:val="both"/>
        <w:rPr>
          <w:sz w:val="22"/>
          <w:szCs w:val="22"/>
        </w:rPr>
      </w:pPr>
      <w:r w:rsidRPr="00142EB2">
        <w:rPr>
          <w:sz w:val="22"/>
          <w:szCs w:val="22"/>
        </w:rPr>
        <w:t>средства местного бюджета – 32831,48476 тыс. рублей.»</w:t>
      </w:r>
    </w:p>
    <w:p w:rsidR="0002058A" w:rsidRPr="00142EB2" w:rsidRDefault="0002058A" w:rsidP="00142EB2">
      <w:pPr>
        <w:pStyle w:val="ConsPlusNormal"/>
        <w:ind w:firstLine="851"/>
        <w:jc w:val="both"/>
        <w:rPr>
          <w:sz w:val="22"/>
          <w:szCs w:val="22"/>
        </w:rPr>
      </w:pPr>
    </w:p>
    <w:p w:rsidR="00142EB2" w:rsidRDefault="00142EB2" w:rsidP="00142EB2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42EB2">
        <w:rPr>
          <w:rFonts w:ascii="Times New Roman" w:hAnsi="Times New Roman" w:cs="Times New Roman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02058A" w:rsidRPr="00142EB2" w:rsidRDefault="0002058A" w:rsidP="00142EB2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42EB2" w:rsidRDefault="00142EB2" w:rsidP="00142E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42EB2">
        <w:rPr>
          <w:rFonts w:ascii="Times New Roman" w:hAnsi="Times New Roman" w:cs="Times New Roman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2058A" w:rsidRPr="00142EB2" w:rsidRDefault="0002058A" w:rsidP="00142E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42EB2" w:rsidRDefault="00142EB2" w:rsidP="00142E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42EB2">
        <w:rPr>
          <w:rFonts w:ascii="Times New Roman" w:hAnsi="Times New Roman" w:cs="Times New Roman"/>
        </w:rPr>
        <w:t>6.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3.</w:t>
      </w:r>
    </w:p>
    <w:p w:rsidR="0002058A" w:rsidRPr="00142EB2" w:rsidRDefault="0002058A" w:rsidP="00142E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42EB2" w:rsidRPr="00142EB2" w:rsidRDefault="00142EB2" w:rsidP="00142E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42EB2">
        <w:rPr>
          <w:rFonts w:ascii="Times New Roman" w:hAnsi="Times New Roman" w:cs="Times New Roman"/>
        </w:rPr>
        <w:t>7.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4.</w:t>
      </w:r>
    </w:p>
    <w:p w:rsidR="00430DA3" w:rsidRDefault="00430DA3" w:rsidP="00430DA3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Default="00430DA3" w:rsidP="00430D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8D56A2" w:rsidRDefault="008D56A2" w:rsidP="00613CB8">
      <w:pPr>
        <w:pStyle w:val="ConsPlusTitle"/>
        <w:ind w:left="5529" w:hanging="426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613CB8" w:rsidRPr="00613CB8" w:rsidRDefault="00613CB8" w:rsidP="006924FF">
      <w:pPr>
        <w:tabs>
          <w:tab w:val="left" w:pos="5387"/>
          <w:tab w:val="left" w:pos="7515"/>
          <w:tab w:val="left" w:pos="12041"/>
        </w:tabs>
        <w:spacing w:after="0" w:line="360" w:lineRule="auto"/>
        <w:ind w:left="4820" w:right="964" w:firstLine="567"/>
        <w:rPr>
          <w:rFonts w:ascii="Times New Roman" w:hAnsi="Times New Roman" w:cs="Times New Roman"/>
          <w:iCs/>
        </w:rPr>
      </w:pPr>
      <w:r w:rsidRPr="00613CB8">
        <w:rPr>
          <w:rFonts w:ascii="Times New Roman" w:hAnsi="Times New Roman" w:cs="Times New Roman"/>
          <w:iCs/>
        </w:rPr>
        <w:t>Приложение № 1 к изменениям</w:t>
      </w:r>
    </w:p>
    <w:p w:rsidR="00613CB8" w:rsidRPr="00613CB8" w:rsidRDefault="00613CB8" w:rsidP="006924FF">
      <w:pPr>
        <w:tabs>
          <w:tab w:val="left" w:pos="5387"/>
          <w:tab w:val="left" w:pos="12041"/>
        </w:tabs>
        <w:spacing w:after="0" w:line="360" w:lineRule="auto"/>
        <w:ind w:left="4820" w:right="-1" w:firstLine="567"/>
        <w:rPr>
          <w:rFonts w:ascii="Times New Roman" w:hAnsi="Times New Roman" w:cs="Times New Roman"/>
          <w:iCs/>
        </w:rPr>
      </w:pPr>
      <w:r w:rsidRPr="00613CB8">
        <w:rPr>
          <w:rFonts w:ascii="Times New Roman" w:hAnsi="Times New Roman" w:cs="Times New Roman"/>
          <w:iCs/>
        </w:rPr>
        <w:t xml:space="preserve">Приложение № 1 </w:t>
      </w:r>
      <w:r>
        <w:rPr>
          <w:rFonts w:ascii="Times New Roman" w:hAnsi="Times New Roman" w:cs="Times New Roman"/>
          <w:iCs/>
        </w:rPr>
        <w:t>к муниципальной программе</w:t>
      </w: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613CB8" w:rsidRPr="00613CB8" w:rsidRDefault="00613CB8" w:rsidP="00613C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</w:rPr>
      </w:pPr>
      <w:r w:rsidRPr="00613CB8">
        <w:rPr>
          <w:rFonts w:ascii="Times New Roman" w:hAnsi="Times New Roman" w:cs="Times New Roman"/>
          <w:b/>
          <w:iCs/>
        </w:rPr>
        <w:t>ПЕРЕЧЕНЬ</w:t>
      </w:r>
    </w:p>
    <w:p w:rsidR="00613CB8" w:rsidRDefault="00613CB8" w:rsidP="00613CB8">
      <w:pPr>
        <w:pStyle w:val="ConsPlusTitle"/>
        <w:contextualSpacing/>
        <w:jc w:val="center"/>
        <w:rPr>
          <w:rFonts w:ascii="Times New Roman" w:hAnsi="Times New Roman" w:cs="Times New Roman"/>
          <w:iCs/>
          <w:sz w:val="22"/>
          <w:szCs w:val="22"/>
        </w:rPr>
        <w:sectPr w:rsidR="00613CB8" w:rsidSect="002F12A1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613CB8">
        <w:rPr>
          <w:rFonts w:ascii="Times New Roman" w:hAnsi="Times New Roman" w:cs="Times New Roman"/>
          <w:iCs/>
          <w:sz w:val="22"/>
          <w:szCs w:val="22"/>
        </w:rPr>
        <w:t>мероприятий муниципальной программы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45"/>
        <w:gridCol w:w="39"/>
        <w:gridCol w:w="1418"/>
        <w:gridCol w:w="1254"/>
        <w:gridCol w:w="22"/>
        <w:gridCol w:w="1134"/>
        <w:gridCol w:w="1417"/>
        <w:gridCol w:w="1134"/>
        <w:gridCol w:w="1134"/>
        <w:gridCol w:w="1134"/>
        <w:gridCol w:w="1134"/>
        <w:gridCol w:w="1418"/>
        <w:gridCol w:w="1842"/>
      </w:tblGrid>
      <w:tr w:rsidR="00613CB8" w:rsidRPr="00613CB8" w:rsidTr="00732CA8">
        <w:trPr>
          <w:trHeight w:val="415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Наименование задач мероприятий</w:t>
            </w:r>
          </w:p>
        </w:tc>
        <w:tc>
          <w:tcPr>
            <w:tcW w:w="1457" w:type="dxa"/>
            <w:gridSpan w:val="2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Объем фи</w:t>
            </w:r>
            <w:r w:rsidR="00732CA8">
              <w:rPr>
                <w:rFonts w:ascii="Times New Roman" w:hAnsi="Times New Roman" w:cs="Times New Roman"/>
                <w:b/>
              </w:rPr>
              <w:t>-</w:t>
            </w:r>
            <w:r w:rsidRPr="00613CB8">
              <w:rPr>
                <w:rFonts w:ascii="Times New Roman" w:hAnsi="Times New Roman" w:cs="Times New Roman"/>
                <w:b/>
              </w:rPr>
              <w:t>нансирова</w:t>
            </w:r>
            <w:r w:rsidR="00732CA8">
              <w:rPr>
                <w:rFonts w:ascii="Times New Roman" w:hAnsi="Times New Roman" w:cs="Times New Roman"/>
                <w:b/>
              </w:rPr>
              <w:t>-</w:t>
            </w:r>
            <w:r w:rsidRPr="00613CB8">
              <w:rPr>
                <w:rFonts w:ascii="Times New Roman" w:hAnsi="Times New Roman" w:cs="Times New Roman"/>
                <w:b/>
              </w:rPr>
              <w:t>ния за счет всех источ</w:t>
            </w:r>
            <w:r w:rsidR="00732CA8">
              <w:rPr>
                <w:rFonts w:ascii="Times New Roman" w:hAnsi="Times New Roman" w:cs="Times New Roman"/>
                <w:b/>
              </w:rPr>
              <w:t>-</w:t>
            </w:r>
            <w:r w:rsidRPr="00613CB8">
              <w:rPr>
                <w:rFonts w:ascii="Times New Roman" w:hAnsi="Times New Roman" w:cs="Times New Roman"/>
                <w:b/>
              </w:rPr>
              <w:t>ни</w:t>
            </w:r>
            <w:r w:rsidR="00732CA8">
              <w:rPr>
                <w:rFonts w:ascii="Times New Roman" w:hAnsi="Times New Roman" w:cs="Times New Roman"/>
                <w:b/>
              </w:rPr>
              <w:t xml:space="preserve">ков, </w:t>
            </w:r>
            <w:r w:rsidRPr="00613CB8">
              <w:rPr>
                <w:rFonts w:ascii="Times New Roman" w:hAnsi="Times New Roman" w:cs="Times New Roman"/>
                <w:b/>
              </w:rPr>
              <w:t>млн. рублей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Источник финанси</w:t>
            </w:r>
            <w:r w:rsidR="00732CA8">
              <w:rPr>
                <w:rFonts w:ascii="Times New Roman" w:hAnsi="Times New Roman" w:cs="Times New Roman"/>
                <w:b/>
              </w:rPr>
              <w:t>-</w:t>
            </w:r>
            <w:r w:rsidRPr="00613CB8">
              <w:rPr>
                <w:rFonts w:ascii="Times New Roman" w:hAnsi="Times New Roman" w:cs="Times New Roman"/>
                <w:b/>
              </w:rPr>
              <w:t>рования</w:t>
            </w:r>
          </w:p>
        </w:tc>
        <w:tc>
          <w:tcPr>
            <w:tcW w:w="8505" w:type="dxa"/>
            <w:gridSpan w:val="7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Объем финансирования по годам, тыс. рублей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732CA8" w:rsidRPr="00613CB8" w:rsidTr="00732CA8">
        <w:trPr>
          <w:trHeight w:val="761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2CA8" w:rsidRPr="00613CB8" w:rsidTr="00732CA8">
        <w:trPr>
          <w:trHeight w:val="152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613CB8" w:rsidRPr="00613CB8" w:rsidRDefault="00613CB8" w:rsidP="00613CB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13CB8" w:rsidRPr="00613CB8" w:rsidTr="00732CA8">
        <w:trPr>
          <w:trHeight w:val="170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  <w:color w:val="FFFFFF"/>
              </w:rPr>
              <w:t>1 1</w:t>
            </w:r>
            <w:r w:rsidRPr="00613C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25" w:type="dxa"/>
            <w:gridSpan w:val="13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  <w:color w:val="FFFFFF"/>
              </w:rPr>
              <w:t>Р</w:t>
            </w:r>
            <w:r w:rsidRPr="00613CB8">
              <w:rPr>
                <w:rFonts w:ascii="Times New Roman" w:hAnsi="Times New Roman" w:cs="Times New Roman"/>
                <w:b/>
              </w:rPr>
              <w:t xml:space="preserve"> Развитие дорожного хозяйства</w:t>
            </w:r>
          </w:p>
        </w:tc>
      </w:tr>
      <w:tr w:rsidR="00613CB8" w:rsidRPr="00613CB8" w:rsidTr="00FA1040">
        <w:trPr>
          <w:trHeight w:val="343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Нормативное со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держание автомо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бильных дорог общего пользова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ния местного зна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чения вне границ населенных пунк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тов всего, в т.ч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100,088504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16179,00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16468,00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15950,00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93893,00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Администрация  района </w:t>
            </w:r>
          </w:p>
        </w:tc>
      </w:tr>
      <w:tr w:rsidR="00613CB8" w:rsidRPr="00613CB8" w:rsidTr="00FA1040">
        <w:trPr>
          <w:trHeight w:val="1230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901,933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1694,098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878,000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839,473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6195,504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613CB8" w:rsidRPr="00613CB8" w:rsidTr="00FA1040">
        <w:trPr>
          <w:trHeight w:val="274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Содержание авто</w:t>
            </w:r>
            <w:r w:rsidR="00732CA8">
              <w:rPr>
                <w:rFonts w:ascii="Times New Roman" w:hAnsi="Times New Roman" w:cs="Times New Roman"/>
              </w:rPr>
              <w:t xml:space="preserve">-мобильных дорог </w:t>
            </w:r>
            <w:r w:rsidRPr="00613CB8">
              <w:rPr>
                <w:rFonts w:ascii="Times New Roman" w:hAnsi="Times New Roman" w:cs="Times New Roman"/>
              </w:rPr>
              <w:t>общего пользова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ния местного зна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  <w:color w:val="FFFFFF"/>
              </w:rPr>
              <w:t>373737,31</w:t>
            </w:r>
          </w:p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99,382504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16179,00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16468,00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15950,00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93893,00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</w:t>
            </w: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901,933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988,098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878,000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839,473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5489,504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Паспортизация </w:t>
            </w: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автомобильных дорог общего пользования мест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Оценка уязвимос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ти мостов на доро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гах общего поль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зования местного значения вне гра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ниц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Дополнительное содержание дорог </w:t>
            </w:r>
            <w:r w:rsidRPr="00613CB8">
              <w:rPr>
                <w:rFonts w:ascii="Times New Roman" w:hAnsi="Times New Roman" w:cs="Times New Roman"/>
              </w:rPr>
              <w:lastRenderedPageBreak/>
              <w:t>общего пользо</w:t>
            </w:r>
            <w:r w:rsidR="00732CA8">
              <w:rPr>
                <w:rFonts w:ascii="Times New Roman" w:hAnsi="Times New Roman" w:cs="Times New Roman"/>
              </w:rPr>
              <w:t>ва-</w:t>
            </w:r>
            <w:r w:rsidRPr="00613CB8">
              <w:rPr>
                <w:rFonts w:ascii="Times New Roman" w:hAnsi="Times New Roman" w:cs="Times New Roman"/>
              </w:rPr>
              <w:t>ния местного зна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чения вне границ населенных пунк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lastRenderedPageBreak/>
              <w:t>0,35300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353,00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353,00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Разработка комп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лексных схем организации до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рожного движе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ния (КСОДД)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0,35300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353,00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353,00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Ремонт автомо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бильных дорог общего пользова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ния местного зна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чения</w:t>
            </w:r>
            <w:r w:rsidR="00732CA8">
              <w:rPr>
                <w:rFonts w:ascii="Times New Roman" w:hAnsi="Times New Roman" w:cs="Times New Roman"/>
              </w:rPr>
              <w:t xml:space="preserve"> </w:t>
            </w:r>
            <w:r w:rsidRPr="00613CB8">
              <w:rPr>
                <w:rFonts w:ascii="Times New Roman" w:hAnsi="Times New Roman" w:cs="Times New Roman"/>
              </w:rPr>
              <w:t>вне границ населенных пунк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тов,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19,27296276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896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2730,24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3711,89576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2603,7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2757,127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3640,00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19272,96276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 т.ч.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613C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13CB8">
              <w:rPr>
                <w:rFonts w:ascii="Times New Roman" w:hAnsi="Times New Roman" w:cs="Times New Roman"/>
                <w:sz w:val="22"/>
                <w:szCs w:val="22"/>
              </w:rPr>
              <w:t>Ремонт а/дороги Евсино – Греково – Пачи – Вынур Тужинского района Кировской области на участ</w:t>
            </w:r>
            <w:r w:rsidR="00732C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13CB8">
              <w:rPr>
                <w:rFonts w:ascii="Times New Roman" w:hAnsi="Times New Roman" w:cs="Times New Roman"/>
                <w:sz w:val="22"/>
                <w:szCs w:val="22"/>
              </w:rPr>
              <w:t>ке км 01+400 - км 02+00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2,440565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2440,565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2440,565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154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Ремонт а/дороги Ныр-Пиштенур-Михайловское</w:t>
            </w: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2,51189576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2511,89576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2511,89576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Ремонт  а/дороги Евсино – Греково-Пачи-Вынур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2,6037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176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2603,7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2603,7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1.2.4</w:t>
            </w: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lastRenderedPageBreak/>
              <w:t>Ремонт а/дороги Ныр-Пиштенур-</w:t>
            </w:r>
            <w:r w:rsidRPr="00613CB8">
              <w:rPr>
                <w:rFonts w:ascii="Times New Roman" w:hAnsi="Times New Roman" w:cs="Times New Roman"/>
              </w:rPr>
              <w:lastRenderedPageBreak/>
              <w:t>Михайловское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lastRenderedPageBreak/>
              <w:t>2,757127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2757,127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2757,127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73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Ремонт а/дороги  Тужа-Покста</w:t>
            </w: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3,640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3640,00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3640,00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138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Ремонт а/дороги  Тужа-Караванное –Машкино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3,830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96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Ремонт автобус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ных остановок на автомобильных дорогах местного значения Тужинского района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0,589675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289,675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300,000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589,675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730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Ремонт покрытий автобусных оста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новок на автомо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бильных дорогах местного значения Тужинского района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0,200000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200,000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200,000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638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Ремонт огражде</w:t>
            </w:r>
            <w:r w:rsidR="00732CA8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ний на автомо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 xml:space="preserve">бильных дорогах местного значения 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0,7000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700,000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700,000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55A1" w:rsidRPr="00613CB8" w:rsidRDefault="00613CB8" w:rsidP="00365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Составление про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ектно-сметной до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кументации на ремонт и содержа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ние а/дорог обще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го пользования местного значе</w:t>
            </w:r>
            <w:r w:rsidR="003655A1">
              <w:rPr>
                <w:rFonts w:ascii="Times New Roman" w:hAnsi="Times New Roman" w:cs="Times New Roman"/>
              </w:rPr>
              <w:t xml:space="preserve">-ния, </w:t>
            </w:r>
            <w:r w:rsidRPr="00613CB8">
              <w:rPr>
                <w:rFonts w:ascii="Times New Roman" w:hAnsi="Times New Roman" w:cs="Times New Roman"/>
              </w:rPr>
              <w:t>согласования,  экспертизы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0,269600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  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73,00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53,9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269,6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Администрация района  </w:t>
            </w: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132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Обеспечение со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хранности дорог, в т.ч введение ве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сового контроля осевых нагрузок на а/дороги обще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го пользования местного значения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Администрация  района </w:t>
            </w:r>
          </w:p>
        </w:tc>
      </w:tr>
      <w:tr w:rsidR="00613CB8" w:rsidRPr="00613CB8" w:rsidTr="00FA1040">
        <w:trPr>
          <w:trHeight w:val="188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365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Приобретение пе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редвижного комп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лекса весового обо</w:t>
            </w:r>
            <w:r w:rsidR="003655A1">
              <w:rPr>
                <w:rFonts w:ascii="Times New Roman" w:hAnsi="Times New Roman" w:cs="Times New Roman"/>
              </w:rPr>
              <w:t>рудования для определения</w:t>
            </w:r>
            <w:r w:rsidRPr="00613CB8">
              <w:rPr>
                <w:rFonts w:ascii="Times New Roman" w:hAnsi="Times New Roman" w:cs="Times New Roman"/>
              </w:rPr>
              <w:t xml:space="preserve"> осе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вых нагрузок автотранспорта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366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613CB8" w:rsidP="00365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Поддержка авто</w:t>
            </w:r>
            <w:r w:rsidR="003655A1">
              <w:rPr>
                <w:rFonts w:ascii="Times New Roman" w:hAnsi="Times New Roman" w:cs="Times New Roman"/>
              </w:rPr>
              <w:t>-мо</w:t>
            </w:r>
            <w:r w:rsidRPr="00613CB8">
              <w:rPr>
                <w:rFonts w:ascii="Times New Roman" w:hAnsi="Times New Roman" w:cs="Times New Roman"/>
              </w:rPr>
              <w:t>бильного транс</w:t>
            </w:r>
            <w:r w:rsidR="003655A1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 xml:space="preserve">порта (Тужинское МУП АТП)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5,9159910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108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1977,291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592,900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592,900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592,900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1080,00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1080,00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5915,991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«Удобная парковка»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3391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Межбюджетный трансферт</w:t>
            </w:r>
          </w:p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Ремонт автомо</w:t>
            </w:r>
            <w:r w:rsidR="00FA1040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бильных дорог местного значения с твердым покры</w:t>
            </w:r>
            <w:r w:rsidR="00FA1040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тием в границах городских населе</w:t>
            </w:r>
            <w:r w:rsidR="00FA1040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нных пунктов, за исключением го</w:t>
            </w:r>
            <w:r w:rsidR="00FA1040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родских населен</w:t>
            </w:r>
            <w:r w:rsidR="00FA1040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ных пунктов мо</w:t>
            </w:r>
            <w:r w:rsidR="00FA1040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ногородов Кировской области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34,246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18139,00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16107,00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34246,00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13CB8" w:rsidRPr="00613CB8" w:rsidRDefault="00FA1040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по исполнению </w:t>
            </w:r>
            <w:r>
              <w:rPr>
                <w:rFonts w:ascii="Times New Roman" w:hAnsi="Times New Roman" w:cs="Times New Roman"/>
              </w:rPr>
              <w:br/>
            </w:r>
            <w:r w:rsidR="00613CB8" w:rsidRPr="00613CB8">
              <w:rPr>
                <w:rFonts w:ascii="Times New Roman" w:hAnsi="Times New Roman" w:cs="Times New Roman"/>
              </w:rPr>
              <w:t>(в отчетном фи</w:t>
            </w:r>
            <w:r>
              <w:rPr>
                <w:rFonts w:ascii="Times New Roman" w:hAnsi="Times New Roman" w:cs="Times New Roman"/>
              </w:rPr>
              <w:t>-</w:t>
            </w:r>
            <w:r w:rsidR="00613CB8" w:rsidRPr="00613CB8">
              <w:rPr>
                <w:rFonts w:ascii="Times New Roman" w:hAnsi="Times New Roman" w:cs="Times New Roman"/>
              </w:rPr>
              <w:t>нансовом году)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lastRenderedPageBreak/>
              <w:t>1,202822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Областной </w:t>
            </w:r>
            <w:r w:rsidRPr="00613CB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lastRenderedPageBreak/>
              <w:t>457,635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721,100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1178,735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Администрация  </w:t>
            </w:r>
            <w:r w:rsidRPr="00613CB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613CB8" w:rsidRPr="00613CB8" w:rsidTr="00FA1040">
        <w:trPr>
          <w:trHeight w:val="205"/>
        </w:trPr>
        <w:tc>
          <w:tcPr>
            <w:tcW w:w="710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24,087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24,087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408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Иные мероприя</w:t>
            </w:r>
            <w:r w:rsidR="00FA1040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1,153340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1153,340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1153,340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Администрация  района</w:t>
            </w:r>
          </w:p>
        </w:tc>
      </w:tr>
      <w:tr w:rsidR="00613CB8" w:rsidRPr="00613CB8" w:rsidTr="00FA1040">
        <w:trPr>
          <w:trHeight w:val="460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FA10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Итого расходы по программе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162,14921976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41635,526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23241,89376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20811,20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36301,80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19984,00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20174,80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162149,21976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73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FA1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104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FA1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>Средства област</w:t>
            </w:r>
            <w:r w:rsidR="00FA1040">
              <w:rPr>
                <w:rFonts w:ascii="Times New Roman" w:hAnsi="Times New Roman" w:cs="Times New Roman"/>
              </w:rPr>
              <w:t>-</w:t>
            </w:r>
            <w:r w:rsidRPr="00613CB8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129,317735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34775,635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  <w:b/>
              </w:rPr>
              <w:t>17189,100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16682,00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32057,0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129317,735</w:t>
            </w:r>
          </w:p>
        </w:tc>
        <w:tc>
          <w:tcPr>
            <w:tcW w:w="1842" w:type="dxa"/>
            <w:vMerge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13CB8" w:rsidRPr="00613CB8" w:rsidTr="00FA1040">
        <w:trPr>
          <w:trHeight w:val="492"/>
        </w:trPr>
        <w:tc>
          <w:tcPr>
            <w:tcW w:w="710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13CB8" w:rsidRPr="00613CB8" w:rsidRDefault="00613CB8" w:rsidP="00FA1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B8">
              <w:rPr>
                <w:rFonts w:ascii="Times New Roman" w:hAnsi="Times New Roman" w:cs="Times New Roman"/>
              </w:rPr>
              <w:t xml:space="preserve">Средства </w:t>
            </w:r>
            <w:r w:rsidR="00FA1040">
              <w:rPr>
                <w:rFonts w:ascii="Times New Roman" w:hAnsi="Times New Roman" w:cs="Times New Roman"/>
              </w:rPr>
              <w:t>районо-</w:t>
            </w:r>
            <w:r w:rsidRPr="00613CB8">
              <w:rPr>
                <w:rFonts w:ascii="Times New Roman" w:hAnsi="Times New Roman" w:cs="Times New Roman"/>
              </w:rPr>
              <w:t xml:space="preserve">го бюджета 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32,83148476</w:t>
            </w:r>
          </w:p>
        </w:tc>
        <w:tc>
          <w:tcPr>
            <w:tcW w:w="1254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6859,891</w:t>
            </w:r>
          </w:p>
        </w:tc>
        <w:tc>
          <w:tcPr>
            <w:tcW w:w="1417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6052,79376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4129,2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4244,8</w:t>
            </w:r>
          </w:p>
        </w:tc>
        <w:tc>
          <w:tcPr>
            <w:tcW w:w="1134" w:type="dxa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5677,00</w:t>
            </w:r>
          </w:p>
        </w:tc>
        <w:tc>
          <w:tcPr>
            <w:tcW w:w="1134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5867,80</w:t>
            </w:r>
          </w:p>
        </w:tc>
        <w:tc>
          <w:tcPr>
            <w:tcW w:w="1418" w:type="dxa"/>
            <w:shd w:val="clear" w:color="auto" w:fill="auto"/>
          </w:tcPr>
          <w:p w:rsidR="00613CB8" w:rsidRPr="00613CB8" w:rsidRDefault="00613CB8" w:rsidP="0093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CB8">
              <w:rPr>
                <w:rFonts w:ascii="Times New Roman" w:hAnsi="Times New Roman" w:cs="Times New Roman"/>
                <w:b/>
              </w:rPr>
              <w:t>32831,48476</w:t>
            </w:r>
          </w:p>
        </w:tc>
        <w:tc>
          <w:tcPr>
            <w:tcW w:w="1842" w:type="dxa"/>
            <w:shd w:val="clear" w:color="auto" w:fill="auto"/>
          </w:tcPr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13CB8" w:rsidRPr="00613CB8" w:rsidRDefault="00613CB8" w:rsidP="00613CB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613CB8" w:rsidRPr="00FA122A" w:rsidRDefault="00613CB8" w:rsidP="00613CB8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A1040" w:rsidRDefault="00FA1040" w:rsidP="00FA104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13CB8" w:rsidRDefault="00613CB8" w:rsidP="00692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24FF" w:rsidRPr="00613CB8" w:rsidRDefault="006924FF" w:rsidP="006924FF">
      <w:pPr>
        <w:tabs>
          <w:tab w:val="left" w:pos="0"/>
        </w:tabs>
        <w:spacing w:after="0" w:line="360" w:lineRule="auto"/>
        <w:ind w:right="-32" w:firstLine="10490"/>
        <w:rPr>
          <w:rFonts w:ascii="Times New Roman" w:hAnsi="Times New Roman" w:cs="Times New Roman"/>
          <w:iCs/>
        </w:rPr>
      </w:pPr>
      <w:r w:rsidRPr="00613CB8">
        <w:rPr>
          <w:rFonts w:ascii="Times New Roman" w:hAnsi="Times New Roman" w:cs="Times New Roman"/>
          <w:iCs/>
        </w:rPr>
        <w:t xml:space="preserve">Приложение № </w:t>
      </w:r>
      <w:r>
        <w:rPr>
          <w:rFonts w:ascii="Times New Roman" w:hAnsi="Times New Roman" w:cs="Times New Roman"/>
          <w:iCs/>
        </w:rPr>
        <w:t>2</w:t>
      </w:r>
      <w:r w:rsidRPr="00613CB8">
        <w:rPr>
          <w:rFonts w:ascii="Times New Roman" w:hAnsi="Times New Roman" w:cs="Times New Roman"/>
          <w:iCs/>
        </w:rPr>
        <w:t xml:space="preserve"> к изменениям</w:t>
      </w:r>
    </w:p>
    <w:p w:rsidR="006924FF" w:rsidRPr="00613CB8" w:rsidRDefault="006924FF" w:rsidP="006924FF">
      <w:pPr>
        <w:tabs>
          <w:tab w:val="left" w:pos="5245"/>
          <w:tab w:val="left" w:pos="5387"/>
          <w:tab w:val="left" w:pos="12041"/>
        </w:tabs>
        <w:spacing w:after="0" w:line="360" w:lineRule="auto"/>
        <w:ind w:right="-1" w:firstLine="10490"/>
        <w:rPr>
          <w:rFonts w:ascii="Times New Roman" w:hAnsi="Times New Roman" w:cs="Times New Roman"/>
          <w:iCs/>
        </w:rPr>
      </w:pPr>
      <w:r w:rsidRPr="00613CB8">
        <w:rPr>
          <w:rFonts w:ascii="Times New Roman" w:hAnsi="Times New Roman" w:cs="Times New Roman"/>
          <w:iCs/>
        </w:rPr>
        <w:t xml:space="preserve">Приложение № </w:t>
      </w:r>
      <w:r>
        <w:rPr>
          <w:rFonts w:ascii="Times New Roman" w:hAnsi="Times New Roman" w:cs="Times New Roman"/>
          <w:iCs/>
        </w:rPr>
        <w:t>2</w:t>
      </w:r>
      <w:r w:rsidRPr="00613CB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 муниципальной программе</w:t>
      </w:r>
    </w:p>
    <w:p w:rsidR="006924FF" w:rsidRDefault="006924FF" w:rsidP="00613CB8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6924FF" w:rsidRPr="006924FF" w:rsidRDefault="006924FF" w:rsidP="0069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4FF">
        <w:rPr>
          <w:rFonts w:ascii="Times New Roman" w:hAnsi="Times New Roman" w:cs="Times New Roman"/>
          <w:b/>
        </w:rPr>
        <w:t>Сведения о целевых показателях эффективности</w:t>
      </w:r>
    </w:p>
    <w:p w:rsidR="006924FF" w:rsidRPr="006924FF" w:rsidRDefault="006924FF" w:rsidP="0069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4FF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6924FF" w:rsidRDefault="006924FF" w:rsidP="00613CB8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tbl>
      <w:tblPr>
        <w:tblW w:w="14814" w:type="dxa"/>
        <w:jc w:val="center"/>
        <w:tblCellSpacing w:w="5" w:type="nil"/>
        <w:tblInd w:w="-11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6288"/>
        <w:gridCol w:w="1276"/>
        <w:gridCol w:w="992"/>
        <w:gridCol w:w="992"/>
        <w:gridCol w:w="851"/>
        <w:gridCol w:w="992"/>
        <w:gridCol w:w="992"/>
        <w:gridCol w:w="993"/>
        <w:gridCol w:w="941"/>
      </w:tblGrid>
      <w:tr w:rsidR="006C4609" w:rsidRPr="006C4609" w:rsidTr="006C4609">
        <w:trPr>
          <w:trHeight w:val="255"/>
          <w:tblCellSpacing w:w="5" w:type="nil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 xml:space="preserve">N </w:t>
            </w:r>
            <w:r w:rsidRPr="006C46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Базовый 2016 год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Значение показателя эффективности</w:t>
            </w:r>
          </w:p>
        </w:tc>
      </w:tr>
      <w:tr w:rsidR="006C4609" w:rsidRPr="006C4609" w:rsidTr="006C4609">
        <w:trPr>
          <w:trHeight w:val="172"/>
          <w:tblCellSpacing w:w="5" w:type="nil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2025</w:t>
            </w:r>
          </w:p>
        </w:tc>
      </w:tr>
      <w:tr w:rsidR="006C4609" w:rsidRPr="006C4609" w:rsidTr="006C4609">
        <w:trPr>
          <w:trHeight w:val="360"/>
          <w:tblCellSpacing w:w="5" w:type="nil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9" w:rsidRPr="006C4609" w:rsidRDefault="006C4609" w:rsidP="006C4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9" w:rsidRPr="006C4609" w:rsidRDefault="006C4609" w:rsidP="006C4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4609" w:rsidRPr="006C4609" w:rsidTr="006C4609">
        <w:trPr>
          <w:tblCellSpacing w:w="5" w:type="nil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1,0</w:t>
            </w:r>
          </w:p>
        </w:tc>
      </w:tr>
      <w:tr w:rsidR="006C4609" w:rsidRPr="006C4609" w:rsidTr="006C4609">
        <w:trPr>
          <w:tblCellSpacing w:w="5" w:type="nil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rFonts w:ascii="Times New Roman" w:hAnsi="Times New Roman" w:cs="Times New Roman"/>
              </w:rPr>
              <w:t>-</w:t>
            </w:r>
            <w:r w:rsidRPr="006C4609">
              <w:rPr>
                <w:rFonts w:ascii="Times New Roman" w:hAnsi="Times New Roman" w:cs="Times New Roman"/>
              </w:rPr>
              <w:t>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68,1</w:t>
            </w:r>
          </w:p>
        </w:tc>
      </w:tr>
      <w:tr w:rsidR="006C4609" w:rsidRPr="006C4609" w:rsidTr="006C4609">
        <w:trPr>
          <w:tblCellSpacing w:w="5" w:type="nil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доля населения, проживающего в населенных пунктах, не имею</w:t>
            </w:r>
            <w:r>
              <w:rPr>
                <w:rFonts w:ascii="Times New Roman" w:hAnsi="Times New Roman" w:cs="Times New Roman"/>
              </w:rPr>
              <w:t>-</w:t>
            </w:r>
            <w:r w:rsidRPr="006C4609">
              <w:rPr>
                <w:rFonts w:ascii="Times New Roman" w:hAnsi="Times New Roman" w:cs="Times New Roman"/>
              </w:rPr>
              <w:t>щих регулярного автобусного (или) железнодорожного сообще</w:t>
            </w:r>
            <w:r>
              <w:rPr>
                <w:rFonts w:ascii="Times New Roman" w:hAnsi="Times New Roman" w:cs="Times New Roman"/>
              </w:rPr>
              <w:t>-</w:t>
            </w:r>
            <w:r w:rsidRPr="006C4609">
              <w:rPr>
                <w:rFonts w:ascii="Times New Roman" w:hAnsi="Times New Roman" w:cs="Times New Roman"/>
              </w:rPr>
              <w:t xml:space="preserve">ния с административным центром муниципального района, </w:t>
            </w:r>
            <w:r>
              <w:rPr>
                <w:rFonts w:ascii="Times New Roman" w:hAnsi="Times New Roman" w:cs="Times New Roman"/>
              </w:rPr>
              <w:br/>
            </w:r>
            <w:r w:rsidRPr="006C4609">
              <w:rPr>
                <w:rFonts w:ascii="Times New Roman" w:hAnsi="Times New Roman" w:cs="Times New Roman"/>
              </w:rPr>
              <w:t>в общей численности населения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0,0</w:t>
            </w:r>
          </w:p>
        </w:tc>
      </w:tr>
      <w:tr w:rsidR="006C4609" w:rsidRPr="006C4609" w:rsidTr="006C4609">
        <w:trPr>
          <w:tblCellSpacing w:w="5" w:type="nil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09" w:rsidRPr="006C4609" w:rsidRDefault="006C4609" w:rsidP="006C4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182,5</w:t>
            </w:r>
          </w:p>
        </w:tc>
      </w:tr>
    </w:tbl>
    <w:p w:rsidR="006924FF" w:rsidRDefault="006924FF" w:rsidP="007F4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430DA3" w:rsidRDefault="00430DA3" w:rsidP="00613CB8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6C4609" w:rsidRPr="00613CB8" w:rsidRDefault="006C4609" w:rsidP="006C4609">
      <w:pPr>
        <w:tabs>
          <w:tab w:val="left" w:pos="0"/>
        </w:tabs>
        <w:spacing w:after="0" w:line="360" w:lineRule="auto"/>
        <w:ind w:right="-32" w:firstLine="10490"/>
        <w:rPr>
          <w:rFonts w:ascii="Times New Roman" w:hAnsi="Times New Roman" w:cs="Times New Roman"/>
          <w:iCs/>
        </w:rPr>
      </w:pPr>
      <w:r w:rsidRPr="00613CB8">
        <w:rPr>
          <w:rFonts w:ascii="Times New Roman" w:hAnsi="Times New Roman" w:cs="Times New Roman"/>
          <w:iCs/>
        </w:rPr>
        <w:t xml:space="preserve">Приложение № </w:t>
      </w:r>
      <w:r>
        <w:rPr>
          <w:rFonts w:ascii="Times New Roman" w:hAnsi="Times New Roman" w:cs="Times New Roman"/>
          <w:iCs/>
        </w:rPr>
        <w:t>3</w:t>
      </w:r>
      <w:r w:rsidRPr="00613CB8">
        <w:rPr>
          <w:rFonts w:ascii="Times New Roman" w:hAnsi="Times New Roman" w:cs="Times New Roman"/>
          <w:iCs/>
        </w:rPr>
        <w:t xml:space="preserve"> к изменениям</w:t>
      </w:r>
    </w:p>
    <w:p w:rsidR="006C4609" w:rsidRPr="00613CB8" w:rsidRDefault="006C4609" w:rsidP="006C4609">
      <w:pPr>
        <w:tabs>
          <w:tab w:val="left" w:pos="5245"/>
          <w:tab w:val="left" w:pos="5387"/>
          <w:tab w:val="left" w:pos="12041"/>
        </w:tabs>
        <w:spacing w:after="0" w:line="360" w:lineRule="auto"/>
        <w:ind w:right="-1" w:firstLine="10490"/>
        <w:rPr>
          <w:rFonts w:ascii="Times New Roman" w:hAnsi="Times New Roman" w:cs="Times New Roman"/>
          <w:iCs/>
        </w:rPr>
      </w:pPr>
      <w:r w:rsidRPr="00613CB8">
        <w:rPr>
          <w:rFonts w:ascii="Times New Roman" w:hAnsi="Times New Roman" w:cs="Times New Roman"/>
          <w:iCs/>
        </w:rPr>
        <w:t xml:space="preserve">Приложение № </w:t>
      </w:r>
      <w:r>
        <w:rPr>
          <w:rFonts w:ascii="Times New Roman" w:hAnsi="Times New Roman" w:cs="Times New Roman"/>
          <w:iCs/>
        </w:rPr>
        <w:t>4</w:t>
      </w:r>
      <w:r w:rsidRPr="00613CB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 муниципальной программе</w:t>
      </w:r>
    </w:p>
    <w:p w:rsidR="006C4609" w:rsidRDefault="006C4609" w:rsidP="00613CB8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6C4609" w:rsidRPr="006C4609" w:rsidRDefault="006C4609" w:rsidP="006C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609">
        <w:rPr>
          <w:rFonts w:ascii="Times New Roman" w:hAnsi="Times New Roman" w:cs="Times New Roman"/>
          <w:b/>
        </w:rPr>
        <w:t>Ресурсное обеспечение реализации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245"/>
        <w:tblOverlap w:val="never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2837"/>
        <w:gridCol w:w="2550"/>
        <w:gridCol w:w="992"/>
        <w:gridCol w:w="1276"/>
        <w:gridCol w:w="840"/>
        <w:gridCol w:w="861"/>
        <w:gridCol w:w="992"/>
        <w:gridCol w:w="776"/>
        <w:gridCol w:w="1492"/>
      </w:tblGrid>
      <w:tr w:rsidR="006C4609" w:rsidRPr="006C4609" w:rsidTr="00E252F2">
        <w:trPr>
          <w:trHeight w:val="33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 xml:space="preserve">N  </w:t>
            </w:r>
            <w:r w:rsidRPr="006C4609">
              <w:rPr>
                <w:rFonts w:ascii="Times New Roman" w:hAnsi="Times New Roman" w:cs="Times New Roman"/>
              </w:rPr>
              <w:br/>
              <w:t xml:space="preserve">п/п </w:t>
            </w:r>
            <w:r w:rsidRPr="006C46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 xml:space="preserve">       Расходы (тыс. рублей)       </w:t>
            </w:r>
          </w:p>
        </w:tc>
      </w:tr>
      <w:tr w:rsidR="006C4609" w:rsidRPr="006C4609" w:rsidTr="00E252F2">
        <w:trPr>
          <w:trHeight w:val="98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Итого</w:t>
            </w:r>
          </w:p>
        </w:tc>
      </w:tr>
      <w:tr w:rsidR="006C4609" w:rsidRPr="006C4609" w:rsidTr="00E252F2">
        <w:trPr>
          <w:trHeight w:val="33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1</w:t>
            </w:r>
          </w:p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Муниципальная</w:t>
            </w:r>
            <w:r w:rsidRPr="006C4609">
              <w:rPr>
                <w:rFonts w:ascii="Times New Roman" w:hAnsi="Times New Roman" w:cs="Times New Roman"/>
              </w:rPr>
              <w:br/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4609">
              <w:rPr>
                <w:rFonts w:ascii="Times New Roman" w:hAnsi="Times New Roman" w:cs="Times New Roman"/>
              </w:rPr>
              <w:t>Тужинского района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«Развитие транспортной системы» на 2020 – 2025 годы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609">
              <w:rPr>
                <w:rFonts w:ascii="Times New Roman" w:hAnsi="Times New Roman" w:cs="Times New Roman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609">
              <w:rPr>
                <w:rFonts w:ascii="Times New Roman" w:hAnsi="Times New Roman" w:cs="Times New Roman"/>
                <w:b/>
              </w:rPr>
              <w:t>6859,891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609">
              <w:rPr>
                <w:rFonts w:ascii="Times New Roman" w:hAnsi="Times New Roman" w:cs="Times New Roman"/>
                <w:b/>
              </w:rPr>
              <w:t>6052,79376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609">
              <w:rPr>
                <w:rFonts w:ascii="Times New Roman" w:hAnsi="Times New Roman" w:cs="Times New Roman"/>
                <w:b/>
              </w:rPr>
              <w:t>4129,2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609">
              <w:rPr>
                <w:rFonts w:ascii="Times New Roman" w:hAnsi="Times New Roman" w:cs="Times New Roman"/>
                <w:b/>
              </w:rPr>
              <w:t>4244,8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4609">
              <w:rPr>
                <w:rFonts w:ascii="Times New Roman" w:hAnsi="Times New Roman" w:cs="Times New Roman"/>
                <w:b/>
              </w:rPr>
              <w:t>5677,00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4609">
              <w:rPr>
                <w:rFonts w:ascii="Times New Roman" w:hAnsi="Times New Roman" w:cs="Times New Roman"/>
                <w:b/>
              </w:rPr>
              <w:t>5867,8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9" w:rsidRPr="006C4609" w:rsidRDefault="006C4609" w:rsidP="006C4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4609">
              <w:rPr>
                <w:rFonts w:ascii="Times New Roman" w:hAnsi="Times New Roman" w:cs="Times New Roman"/>
                <w:b/>
              </w:rPr>
              <w:t>32831,48476</w:t>
            </w:r>
          </w:p>
        </w:tc>
      </w:tr>
    </w:tbl>
    <w:p w:rsidR="006C4609" w:rsidRDefault="006C4609" w:rsidP="007F4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C4609" w:rsidRDefault="006C4609" w:rsidP="00613CB8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E252F2" w:rsidRPr="00613CB8" w:rsidRDefault="00E252F2" w:rsidP="00E252F2">
      <w:pPr>
        <w:tabs>
          <w:tab w:val="left" w:pos="0"/>
        </w:tabs>
        <w:spacing w:after="0" w:line="360" w:lineRule="auto"/>
        <w:ind w:right="-32" w:firstLine="10490"/>
        <w:rPr>
          <w:rFonts w:ascii="Times New Roman" w:hAnsi="Times New Roman" w:cs="Times New Roman"/>
          <w:iCs/>
        </w:rPr>
      </w:pPr>
      <w:r w:rsidRPr="00613CB8">
        <w:rPr>
          <w:rFonts w:ascii="Times New Roman" w:hAnsi="Times New Roman" w:cs="Times New Roman"/>
          <w:iCs/>
        </w:rPr>
        <w:t xml:space="preserve">Приложение № </w:t>
      </w:r>
      <w:r>
        <w:rPr>
          <w:rFonts w:ascii="Times New Roman" w:hAnsi="Times New Roman" w:cs="Times New Roman"/>
          <w:iCs/>
        </w:rPr>
        <w:t>4</w:t>
      </w:r>
      <w:r w:rsidRPr="00613CB8">
        <w:rPr>
          <w:rFonts w:ascii="Times New Roman" w:hAnsi="Times New Roman" w:cs="Times New Roman"/>
          <w:iCs/>
        </w:rPr>
        <w:t xml:space="preserve"> к изменениям</w:t>
      </w:r>
    </w:p>
    <w:p w:rsidR="00E252F2" w:rsidRPr="00613CB8" w:rsidRDefault="00E252F2" w:rsidP="00E252F2">
      <w:pPr>
        <w:tabs>
          <w:tab w:val="left" w:pos="5245"/>
          <w:tab w:val="left" w:pos="5387"/>
          <w:tab w:val="left" w:pos="12041"/>
        </w:tabs>
        <w:spacing w:after="0" w:line="360" w:lineRule="auto"/>
        <w:ind w:right="-1" w:firstLine="10490"/>
        <w:rPr>
          <w:rFonts w:ascii="Times New Roman" w:hAnsi="Times New Roman" w:cs="Times New Roman"/>
          <w:iCs/>
        </w:rPr>
      </w:pPr>
      <w:r w:rsidRPr="00613CB8">
        <w:rPr>
          <w:rFonts w:ascii="Times New Roman" w:hAnsi="Times New Roman" w:cs="Times New Roman"/>
          <w:iCs/>
        </w:rPr>
        <w:t xml:space="preserve">Приложение № </w:t>
      </w:r>
      <w:r>
        <w:rPr>
          <w:rFonts w:ascii="Times New Roman" w:hAnsi="Times New Roman" w:cs="Times New Roman"/>
          <w:iCs/>
        </w:rPr>
        <w:t>5</w:t>
      </w:r>
      <w:r w:rsidRPr="00613CB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 муниципальной программе</w:t>
      </w:r>
    </w:p>
    <w:p w:rsidR="00E252F2" w:rsidRDefault="00E252F2" w:rsidP="00613CB8">
      <w:pPr>
        <w:pStyle w:val="ConsPlusTitle"/>
        <w:contextualSpacing/>
        <w:jc w:val="center"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E252F2" w:rsidRDefault="00E252F2" w:rsidP="00E2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2F2">
        <w:rPr>
          <w:rFonts w:ascii="Times New Roman" w:hAnsi="Times New Roman" w:cs="Times New Roman"/>
          <w:b/>
        </w:rPr>
        <w:t>Ресурсное обеспечение</w:t>
      </w:r>
      <w:r>
        <w:rPr>
          <w:rFonts w:ascii="Times New Roman" w:hAnsi="Times New Roman" w:cs="Times New Roman"/>
          <w:b/>
        </w:rPr>
        <w:t xml:space="preserve"> </w:t>
      </w:r>
      <w:r w:rsidRPr="00E252F2">
        <w:rPr>
          <w:rFonts w:ascii="Times New Roman" w:hAnsi="Times New Roman" w:cs="Times New Roman"/>
          <w:b/>
        </w:rPr>
        <w:t>реализации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E252F2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4A6847" w:rsidRPr="00E252F2" w:rsidRDefault="004A6847" w:rsidP="00E2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3544"/>
        <w:gridCol w:w="1843"/>
        <w:gridCol w:w="1134"/>
        <w:gridCol w:w="1418"/>
        <w:gridCol w:w="992"/>
        <w:gridCol w:w="992"/>
        <w:gridCol w:w="992"/>
        <w:gridCol w:w="993"/>
        <w:gridCol w:w="1417"/>
      </w:tblGrid>
      <w:tr w:rsidR="004A6847" w:rsidRPr="00E252F2" w:rsidTr="007F4CD4">
        <w:trPr>
          <w:trHeight w:val="1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4A6847" w:rsidP="004A6847">
            <w:pPr>
              <w:autoSpaceDE w:val="0"/>
              <w:autoSpaceDN w:val="0"/>
              <w:adjustRightInd w:val="0"/>
              <w:spacing w:after="0" w:line="240" w:lineRule="auto"/>
              <w:ind w:left="-75" w:hanging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№ </w:t>
            </w:r>
            <w:r w:rsidR="00E252F2" w:rsidRPr="00E252F2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4A6847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</w:t>
            </w:r>
            <w:r w:rsidR="00E252F2" w:rsidRPr="00E252F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4A6847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="00E252F2" w:rsidRPr="00E252F2">
              <w:rPr>
                <w:rFonts w:ascii="Times New Roman" w:hAnsi="Times New Roman" w:cs="Times New Roman"/>
              </w:rPr>
              <w:t xml:space="preserve"> </w:t>
            </w:r>
            <w:r w:rsidR="00E252F2" w:rsidRPr="00E252F2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 xml:space="preserve">  Оценка расходов (тыс. рублей)  </w:t>
            </w:r>
          </w:p>
        </w:tc>
      </w:tr>
      <w:tr w:rsidR="007F4CD4" w:rsidRPr="00E252F2" w:rsidTr="007F4CD4">
        <w:trPr>
          <w:trHeight w:val="31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2" w:rsidRPr="00E252F2" w:rsidRDefault="00E252F2" w:rsidP="004A6847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Итого</w:t>
            </w:r>
          </w:p>
        </w:tc>
      </w:tr>
      <w:tr w:rsidR="007F4CD4" w:rsidRPr="00E252F2" w:rsidTr="007F4CD4">
        <w:trPr>
          <w:trHeight w:val="9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Муниципальная</w:t>
            </w:r>
            <w:r w:rsidRPr="00E252F2">
              <w:rPr>
                <w:rFonts w:ascii="Times New Roman" w:hAnsi="Times New Roman" w:cs="Times New Roman"/>
              </w:rPr>
              <w:br/>
              <w:t>программа  Тужинского района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>«Развитие транспортной инфраструктуры» на 2020 – 2025 годы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41635,526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23241,89376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20811,2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36301,8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19984,00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20174,80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4A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162149,21976</w:t>
            </w:r>
          </w:p>
        </w:tc>
      </w:tr>
      <w:tr w:rsidR="007F4CD4" w:rsidRPr="00E252F2" w:rsidTr="007F4CD4">
        <w:trPr>
          <w:trHeight w:val="5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34775,635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17189,100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16682,00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32057,0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129317,735</w:t>
            </w:r>
          </w:p>
        </w:tc>
      </w:tr>
      <w:tr w:rsidR="007F4CD4" w:rsidRPr="00E252F2" w:rsidTr="007F4CD4">
        <w:trPr>
          <w:trHeight w:val="5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2F2">
              <w:rPr>
                <w:rFonts w:ascii="Times New Roman" w:hAnsi="Times New Roman" w:cs="Times New Roman"/>
              </w:rPr>
              <w:t xml:space="preserve">бюджет района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6859,891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6052,79376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4129,2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4244,8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5677,00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5867,80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2" w:rsidRPr="00E252F2" w:rsidRDefault="00E252F2" w:rsidP="007F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52F2">
              <w:rPr>
                <w:rFonts w:ascii="Times New Roman" w:hAnsi="Times New Roman" w:cs="Times New Roman"/>
                <w:b/>
              </w:rPr>
              <w:t>32831,48476</w:t>
            </w:r>
          </w:p>
        </w:tc>
      </w:tr>
    </w:tbl>
    <w:p w:rsidR="00E252F2" w:rsidRDefault="00E252F2" w:rsidP="007F4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7F4CD4" w:rsidRDefault="007F4CD4" w:rsidP="00C47603">
      <w:pPr>
        <w:pStyle w:val="ConsPlusTitle"/>
        <w:contextualSpacing/>
        <w:rPr>
          <w:rFonts w:ascii="Times New Roman" w:eastAsiaTheme="minorEastAsia" w:hAnsi="Times New Roman" w:cs="Times New Roman"/>
          <w:bCs w:val="0"/>
          <w:sz w:val="22"/>
          <w:szCs w:val="22"/>
        </w:rPr>
        <w:sectPr w:rsidR="007F4CD4" w:rsidSect="00613CB8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</w:p>
    <w:p w:rsidR="00430DA3" w:rsidRPr="00753E9A" w:rsidRDefault="00430DA3" w:rsidP="00C4760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30DA3" w:rsidRPr="00D95D93" w:rsidTr="00ED5C02">
        <w:tc>
          <w:tcPr>
            <w:tcW w:w="1773" w:type="dxa"/>
            <w:tcBorders>
              <w:bottom w:val="single" w:sz="4" w:space="0" w:color="auto"/>
            </w:tcBorders>
          </w:tcPr>
          <w:p w:rsidR="00430DA3" w:rsidRPr="00AB4D86" w:rsidRDefault="00C47603" w:rsidP="00ED5C0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25.03.2021</w:t>
            </w:r>
          </w:p>
        </w:tc>
        <w:tc>
          <w:tcPr>
            <w:tcW w:w="2873" w:type="dxa"/>
          </w:tcPr>
          <w:p w:rsidR="00430DA3" w:rsidRPr="00AB4D86" w:rsidRDefault="00430DA3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30DA3" w:rsidRPr="00D95D93" w:rsidRDefault="00430DA3" w:rsidP="00ED5C0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30DA3" w:rsidRPr="00D95D93" w:rsidRDefault="00C47603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430DA3" w:rsidRPr="00D95D93" w:rsidTr="00ED5C02">
        <w:trPr>
          <w:trHeight w:val="217"/>
        </w:trPr>
        <w:tc>
          <w:tcPr>
            <w:tcW w:w="9781" w:type="dxa"/>
            <w:gridSpan w:val="4"/>
          </w:tcPr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30DA3" w:rsidRPr="00753E9A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47603" w:rsidRPr="00C47603" w:rsidRDefault="00C47603" w:rsidP="00C47603">
      <w:pPr>
        <w:pStyle w:val="a4"/>
        <w:jc w:val="center"/>
        <w:rPr>
          <w:rFonts w:ascii="Times New Roman" w:hAnsi="Times New Roman"/>
          <w:b/>
          <w:lang w:val="ru-RU"/>
        </w:rPr>
      </w:pPr>
      <w:r w:rsidRPr="00C47603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C47603">
        <w:rPr>
          <w:rFonts w:ascii="Times New Roman" w:hAnsi="Times New Roman"/>
          <w:b/>
          <w:lang w:val="ru-RU"/>
        </w:rPr>
        <w:t>от 09.10.2017 № 391</w:t>
      </w:r>
    </w:p>
    <w:p w:rsidR="00430DA3" w:rsidRPr="00D40AFB" w:rsidRDefault="00430DA3" w:rsidP="00430DA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47603" w:rsidRPr="00AB0C90" w:rsidRDefault="00C47603" w:rsidP="00C4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B0C90">
        <w:rPr>
          <w:rFonts w:ascii="Times New Roman" w:eastAsia="Times New Roman" w:hAnsi="Times New Roman" w:cs="Times New Roman"/>
        </w:rPr>
        <w:t xml:space="preserve">В соответствии с решением Тужинской районной Думы от 26.02.2021 № 54/399 «О внесении изменений в решение Тужинской районной Думы от 21.12.2020 № 53/385»,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/>
        </w:rPr>
        <w:br/>
      </w:r>
      <w:r w:rsidRPr="00AB0C90">
        <w:rPr>
          <w:rFonts w:ascii="Times New Roman" w:eastAsia="Times New Roman" w:hAnsi="Times New Roman" w:cs="Times New Roman"/>
        </w:rPr>
        <w:t xml:space="preserve"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 </w:t>
      </w:r>
    </w:p>
    <w:p w:rsidR="00C47603" w:rsidRPr="00C47603" w:rsidRDefault="00C47603" w:rsidP="00C47603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C47603">
        <w:rPr>
          <w:rFonts w:ascii="Times New Roman" w:hAnsi="Times New Roman"/>
          <w:lang w:val="ru-RU"/>
        </w:rPr>
        <w:t xml:space="preserve">1. </w:t>
      </w:r>
      <w:r w:rsidRPr="00C47603">
        <w:rPr>
          <w:rFonts w:ascii="Times New Roman" w:eastAsia="Calibri" w:hAnsi="Times New Roman"/>
          <w:lang w:val="ru-RU"/>
        </w:rPr>
        <w:t xml:space="preserve">Внести изменения в постановление администрации Тужинского муниципального района </w:t>
      </w:r>
      <w:r>
        <w:rPr>
          <w:rFonts w:ascii="Times New Roman" w:eastAsia="Calibri" w:hAnsi="Times New Roman"/>
          <w:lang w:val="ru-RU"/>
        </w:rPr>
        <w:br/>
      </w:r>
      <w:r w:rsidRPr="00C47603">
        <w:rPr>
          <w:rFonts w:ascii="Times New Roman" w:eastAsia="Calibri" w:hAnsi="Times New Roman"/>
          <w:lang w:val="ru-RU"/>
        </w:rPr>
        <w:t>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C47603">
        <w:rPr>
          <w:rFonts w:ascii="Times New Roman" w:hAnsi="Times New Roman"/>
          <w:lang w:val="ru-RU"/>
        </w:rPr>
        <w:t>,</w:t>
      </w:r>
      <w:r w:rsidRPr="00C47603">
        <w:rPr>
          <w:rFonts w:ascii="Times New Roman" w:eastAsia="Calibri" w:hAnsi="Times New Roman"/>
          <w:lang w:val="ru-RU"/>
        </w:rPr>
        <w:t xml:space="preserve"> утвердив изменения в Муниципальную программу </w:t>
      </w:r>
      <w:r w:rsidRPr="00C47603">
        <w:rPr>
          <w:rStyle w:val="FontStyle13"/>
          <w:lang w:val="ru-RU"/>
        </w:rPr>
        <w:t>согласно приложению.</w:t>
      </w:r>
      <w:r w:rsidRPr="00C47603">
        <w:rPr>
          <w:rFonts w:ascii="Times New Roman" w:eastAsia="Calibri" w:hAnsi="Times New Roman"/>
          <w:lang w:val="ru-RU"/>
        </w:rPr>
        <w:t xml:space="preserve"> </w:t>
      </w:r>
    </w:p>
    <w:p w:rsidR="00C47603" w:rsidRPr="00C47603" w:rsidRDefault="00C47603" w:rsidP="00C4760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C47603">
        <w:rPr>
          <w:rFonts w:ascii="Times New Roman" w:hAnsi="Times New Roman"/>
          <w:lang w:val="ru-RU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/>
          <w:lang w:val="ru-RU"/>
        </w:rPr>
        <w:br/>
      </w:r>
      <w:r w:rsidRPr="00C47603">
        <w:rPr>
          <w:rFonts w:ascii="Times New Roman" w:hAnsi="Times New Roman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0DA3" w:rsidRDefault="00430DA3" w:rsidP="00430DA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430DA3" w:rsidRDefault="00430DA3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430DA3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596F18">
        <w:rPr>
          <w:rFonts w:ascii="Times New Roman" w:hAnsi="Times New Roman"/>
          <w:color w:val="000000"/>
        </w:rPr>
        <w:t>Ы</w:t>
      </w: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Default="00430DA3" w:rsidP="00430DA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430DA3" w:rsidRDefault="00430DA3" w:rsidP="00430DA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596F18">
        <w:rPr>
          <w:rStyle w:val="FontStyle13"/>
        </w:rPr>
        <w:t xml:space="preserve">25.03.2021 </w:t>
      </w:r>
      <w:r>
        <w:rPr>
          <w:rStyle w:val="FontStyle13"/>
        </w:rPr>
        <w:t xml:space="preserve">№ </w:t>
      </w:r>
      <w:r w:rsidR="00596F18">
        <w:rPr>
          <w:rStyle w:val="FontStyle13"/>
        </w:rPr>
        <w:t>88</w:t>
      </w:r>
    </w:p>
    <w:p w:rsidR="00430DA3" w:rsidRDefault="00430DA3" w:rsidP="00430DA3">
      <w:pPr>
        <w:spacing w:after="0" w:line="240" w:lineRule="auto"/>
        <w:ind w:left="6521"/>
        <w:rPr>
          <w:rStyle w:val="FontStyle13"/>
        </w:rPr>
      </w:pPr>
    </w:p>
    <w:p w:rsidR="00596F18" w:rsidRPr="00596F18" w:rsidRDefault="00596F18" w:rsidP="00596F18">
      <w:pPr>
        <w:pStyle w:val="a4"/>
        <w:jc w:val="center"/>
        <w:rPr>
          <w:rFonts w:ascii="Times New Roman" w:hAnsi="Times New Roman"/>
          <w:b/>
          <w:lang w:val="ru-RU"/>
        </w:rPr>
      </w:pPr>
      <w:r w:rsidRPr="00596F18">
        <w:rPr>
          <w:rFonts w:ascii="Times New Roman" w:hAnsi="Times New Roman"/>
          <w:b/>
          <w:lang w:val="ru-RU"/>
        </w:rPr>
        <w:t>ИЗМЕНЕНИЯ</w:t>
      </w:r>
    </w:p>
    <w:p w:rsidR="00596F18" w:rsidRPr="00596F18" w:rsidRDefault="00596F18" w:rsidP="00596F18">
      <w:pPr>
        <w:pStyle w:val="a4"/>
        <w:jc w:val="center"/>
        <w:rPr>
          <w:rFonts w:ascii="Times New Roman" w:hAnsi="Times New Roman"/>
          <w:b/>
          <w:lang w:val="ru-RU"/>
        </w:rPr>
      </w:pPr>
      <w:r w:rsidRPr="00596F18">
        <w:rPr>
          <w:rFonts w:ascii="Times New Roman" w:hAnsi="Times New Roman"/>
          <w:b/>
          <w:lang w:val="ru-RU"/>
        </w:rPr>
        <w:t>в муниципальную программу</w:t>
      </w:r>
      <w:r>
        <w:rPr>
          <w:rFonts w:ascii="Times New Roman" w:hAnsi="Times New Roman"/>
          <w:b/>
          <w:lang w:val="ru-RU"/>
        </w:rPr>
        <w:t xml:space="preserve"> </w:t>
      </w:r>
      <w:r w:rsidRPr="00596F18">
        <w:rPr>
          <w:rFonts w:ascii="Times New Roman" w:hAnsi="Times New Roman"/>
          <w:b/>
          <w:lang w:val="ru-RU"/>
        </w:rPr>
        <w:t>Тужинского муниципального района</w:t>
      </w:r>
    </w:p>
    <w:p w:rsidR="00596F18" w:rsidRPr="007A47AA" w:rsidRDefault="00596F18" w:rsidP="00596F18">
      <w:pPr>
        <w:pStyle w:val="a4"/>
        <w:jc w:val="center"/>
        <w:rPr>
          <w:rFonts w:ascii="Times New Roman" w:hAnsi="Times New Roman"/>
          <w:lang w:val="ru-RU"/>
        </w:rPr>
      </w:pPr>
      <w:r w:rsidRPr="007A47AA">
        <w:rPr>
          <w:rFonts w:ascii="Times New Roman" w:hAnsi="Times New Roman"/>
          <w:b/>
          <w:lang w:val="ru-RU"/>
        </w:rPr>
        <w:t>«Управление муниципальным имуществом» на 2020-2025 годы</w:t>
      </w:r>
    </w:p>
    <w:p w:rsidR="00596F18" w:rsidRPr="00596F18" w:rsidRDefault="00596F18" w:rsidP="00596F18">
      <w:pPr>
        <w:pStyle w:val="a4"/>
        <w:rPr>
          <w:lang w:val="ru-RU"/>
        </w:rPr>
      </w:pPr>
    </w:p>
    <w:p w:rsidR="00596F18" w:rsidRPr="00AB0C90" w:rsidRDefault="00596F18" w:rsidP="0059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B0C90">
        <w:rPr>
          <w:rFonts w:ascii="Times New Roman" w:eastAsia="Calibri" w:hAnsi="Times New Roman" w:cs="Times New Roman"/>
        </w:rPr>
        <w:t xml:space="preserve">1.1. </w:t>
      </w:r>
      <w:r w:rsidRPr="00AB0C90">
        <w:rPr>
          <w:rFonts w:ascii="Times New Roman" w:eastAsia="Times New Roman" w:hAnsi="Times New Roman" w:cs="Times New Roman"/>
        </w:rPr>
        <w:t>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155"/>
        <w:gridCol w:w="7371"/>
        <w:gridCol w:w="242"/>
      </w:tblGrid>
      <w:tr w:rsidR="00596F18" w:rsidRPr="00AB0C90" w:rsidTr="00596F18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18" w:rsidRPr="00AB0C90" w:rsidRDefault="00596F18" w:rsidP="0059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C90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596F18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Объемы финансового обеспечения муниципальной</w:t>
            </w:r>
            <w:r w:rsidRPr="00596F18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596F18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 xml:space="preserve">Общий объем финансового обеспечения муниципальной программы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596F18">
              <w:rPr>
                <w:rFonts w:ascii="Times New Roman" w:hAnsi="Times New Roman"/>
                <w:lang w:val="ru-RU"/>
              </w:rPr>
              <w:t>за счет средств районного бюджета составят 2509,9 тыс. руб., в т.ч.:</w:t>
            </w:r>
          </w:p>
          <w:p w:rsidR="00596F18" w:rsidRPr="00596F18" w:rsidRDefault="00596F18" w:rsidP="00596F18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на 2020 год –   192,0 тыс. руб.,</w:t>
            </w:r>
          </w:p>
          <w:p w:rsidR="00596F18" w:rsidRPr="00596F18" w:rsidRDefault="00596F18" w:rsidP="00596F18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на 2021 год – 1119,2 тыс. руб.,</w:t>
            </w:r>
          </w:p>
          <w:p w:rsidR="00596F18" w:rsidRPr="00596F18" w:rsidRDefault="00596F18" w:rsidP="00596F18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на 2022 год –   456,9 тыс. руб.;</w:t>
            </w:r>
          </w:p>
          <w:p w:rsidR="00596F18" w:rsidRPr="00596F18" w:rsidRDefault="00596F18" w:rsidP="00596F18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на 2023 год –   383,8 тыс. руб.;</w:t>
            </w:r>
          </w:p>
          <w:p w:rsidR="00596F18" w:rsidRPr="00596F18" w:rsidRDefault="00596F18" w:rsidP="00596F18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на 2024 год –   179,0 тыс. руб.;</w:t>
            </w:r>
          </w:p>
          <w:p w:rsidR="00596F18" w:rsidRPr="00596F18" w:rsidRDefault="00596F18" w:rsidP="00596F18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на 2025 год –   179,0 тыс. руб.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F18" w:rsidRDefault="00596F18" w:rsidP="0059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F18" w:rsidRDefault="00596F18" w:rsidP="0059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F18" w:rsidRDefault="00596F18" w:rsidP="0059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F18" w:rsidRDefault="00596F18" w:rsidP="0059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F18" w:rsidRDefault="00596F18" w:rsidP="0059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F18" w:rsidRDefault="00596F18" w:rsidP="0059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F18" w:rsidRPr="00AB0C90" w:rsidRDefault="00596F18" w:rsidP="0059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6F18" w:rsidRPr="00AB0C90" w:rsidRDefault="00596F18" w:rsidP="0059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C90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596F18" w:rsidRPr="00AB0C90" w:rsidRDefault="00596F18" w:rsidP="0059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6F18" w:rsidRPr="00596F18" w:rsidRDefault="00596F18" w:rsidP="00596F18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596F18">
        <w:rPr>
          <w:rFonts w:ascii="Times New Roman" w:eastAsia="Calibri" w:hAnsi="Times New Roman"/>
          <w:lang w:val="ru-RU"/>
        </w:rPr>
        <w:t>1.2. Второй абзац раздела 5 Муниципальной программы изложить в следующей редакции:</w:t>
      </w:r>
    </w:p>
    <w:p w:rsidR="00596F18" w:rsidRPr="00596F18" w:rsidRDefault="00596F18" w:rsidP="00596F18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96F18">
        <w:rPr>
          <w:rFonts w:ascii="Times New Roman" w:hAnsi="Times New Roman"/>
          <w:lang w:val="ru-RU"/>
        </w:rPr>
        <w:t>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очередной финансовый год и плановый период.</w:t>
      </w:r>
    </w:p>
    <w:p w:rsidR="00596F18" w:rsidRPr="00596F18" w:rsidRDefault="00596F18" w:rsidP="00596F18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96F18">
        <w:rPr>
          <w:rFonts w:ascii="Times New Roman" w:hAnsi="Times New Roman"/>
          <w:lang w:val="ru-RU"/>
        </w:rPr>
        <w:t>Общий объем ассигнований на реализацию муниципальной программы за счет средств бюджета района составит 2509,9  тыс. руб., в т.ч.:</w:t>
      </w:r>
    </w:p>
    <w:p w:rsidR="00596F18" w:rsidRPr="00596F18" w:rsidRDefault="00596F18" w:rsidP="00596F18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96F18">
        <w:rPr>
          <w:rFonts w:ascii="Times New Roman" w:hAnsi="Times New Roman"/>
          <w:lang w:val="ru-RU"/>
        </w:rPr>
        <w:lastRenderedPageBreak/>
        <w:t xml:space="preserve">на 2020 год – 192,0 тыс. руб., на 2021 год – 1119,2 тыс. руб., на 2022 год – 456,9 тыс. руб.; </w:t>
      </w:r>
      <w:r>
        <w:rPr>
          <w:rFonts w:ascii="Times New Roman" w:hAnsi="Times New Roman"/>
          <w:lang w:val="ru-RU"/>
        </w:rPr>
        <w:br/>
      </w:r>
      <w:r w:rsidRPr="00596F18">
        <w:rPr>
          <w:rFonts w:ascii="Times New Roman" w:hAnsi="Times New Roman"/>
          <w:lang w:val="ru-RU"/>
        </w:rPr>
        <w:t>на 2023 год – 383,8 тыс. руб.; на 2024 год – 179,0 тыс. руб.; на 2025 год – 179,0 тыс. руб.».</w:t>
      </w:r>
    </w:p>
    <w:p w:rsidR="00596F18" w:rsidRPr="00596F18" w:rsidRDefault="00596F18" w:rsidP="00596F18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596F18">
        <w:rPr>
          <w:rFonts w:ascii="Times New Roman" w:eastAsia="Calibri" w:hAnsi="Times New Roman"/>
          <w:lang w:val="ru-RU"/>
        </w:rPr>
        <w:t xml:space="preserve">1.3. Приложение № 2 к </w:t>
      </w:r>
      <w:r w:rsidRPr="00596F18">
        <w:rPr>
          <w:rFonts w:ascii="Times New Roman" w:hAnsi="Times New Roman"/>
          <w:lang w:val="ru-RU"/>
        </w:rPr>
        <w:t>Муниципальной</w:t>
      </w:r>
      <w:r w:rsidRPr="00596F18">
        <w:rPr>
          <w:rFonts w:ascii="Times New Roman" w:eastAsia="Calibri" w:hAnsi="Times New Roman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596F18" w:rsidRPr="007A47AA" w:rsidRDefault="00596F18" w:rsidP="00596F18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596F18">
        <w:rPr>
          <w:rFonts w:ascii="Times New Roman" w:eastAsia="Calibri" w:hAnsi="Times New Roman"/>
          <w:lang w:val="ru-RU"/>
        </w:rPr>
        <w:t xml:space="preserve">1.4. Приложение № 3 к </w:t>
      </w:r>
      <w:r w:rsidRPr="00596F18">
        <w:rPr>
          <w:rFonts w:ascii="Times New Roman" w:hAnsi="Times New Roman"/>
          <w:lang w:val="ru-RU"/>
        </w:rPr>
        <w:t>Муниципальной</w:t>
      </w:r>
      <w:r w:rsidRPr="00596F18">
        <w:rPr>
          <w:rFonts w:ascii="Times New Roman" w:eastAsia="Calibri" w:hAnsi="Times New Roman"/>
          <w:lang w:val="ru-RU"/>
        </w:rPr>
        <w:t xml:space="preserve"> программе «Р</w:t>
      </w:r>
      <w:r w:rsidRPr="00596F18">
        <w:rPr>
          <w:rFonts w:ascii="Times New Roman" w:hAnsi="Times New Roman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596F18">
        <w:rPr>
          <w:rFonts w:ascii="Times New Roman" w:eastAsia="Calibri" w:hAnsi="Times New Roman"/>
          <w:lang w:val="ru-RU"/>
        </w:rPr>
        <w:t xml:space="preserve">» изложить в новой редакции согласно приложению </w:t>
      </w:r>
      <w:r w:rsidRPr="007A47AA">
        <w:rPr>
          <w:rFonts w:ascii="Times New Roman" w:eastAsia="Calibri" w:hAnsi="Times New Roman"/>
          <w:lang w:val="ru-RU"/>
        </w:rPr>
        <w:t>№ 2.</w:t>
      </w:r>
    </w:p>
    <w:p w:rsidR="00596F18" w:rsidRDefault="00596F18" w:rsidP="00430DA3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Default="00430DA3" w:rsidP="00430D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596F18" w:rsidRPr="00596F18" w:rsidRDefault="00596F18" w:rsidP="00596F18">
      <w:pPr>
        <w:pStyle w:val="a4"/>
        <w:ind w:left="5387" w:firstLine="1134"/>
        <w:rPr>
          <w:rFonts w:ascii="Times New Roman" w:hAnsi="Times New Roman"/>
          <w:lang w:val="ru-RU"/>
        </w:rPr>
      </w:pPr>
      <w:r w:rsidRPr="00596F18">
        <w:rPr>
          <w:rFonts w:ascii="Times New Roman" w:hAnsi="Times New Roman"/>
          <w:lang w:val="ru-RU"/>
        </w:rPr>
        <w:t>Приложение № 1 к изменениям</w:t>
      </w:r>
    </w:p>
    <w:p w:rsidR="00596F18" w:rsidRPr="00596F18" w:rsidRDefault="00596F18" w:rsidP="00596F18">
      <w:pPr>
        <w:pStyle w:val="a4"/>
        <w:ind w:left="5387" w:firstLine="1134"/>
        <w:rPr>
          <w:rFonts w:ascii="Times New Roman" w:eastAsia="Calibri" w:hAnsi="Times New Roman"/>
          <w:lang w:val="ru-RU"/>
        </w:rPr>
      </w:pPr>
      <w:r w:rsidRPr="00596F18">
        <w:rPr>
          <w:rFonts w:ascii="Times New Roman" w:hAnsi="Times New Roman"/>
          <w:lang w:val="ru-RU"/>
        </w:rPr>
        <w:t xml:space="preserve">Приложение </w:t>
      </w:r>
      <w:r w:rsidRPr="00596F18">
        <w:rPr>
          <w:rFonts w:ascii="Times New Roman" w:eastAsia="Calibri" w:hAnsi="Times New Roman"/>
          <w:lang w:val="ru-RU"/>
        </w:rPr>
        <w:t xml:space="preserve">№ 2 </w:t>
      </w:r>
    </w:p>
    <w:p w:rsidR="00596F18" w:rsidRPr="00596F18" w:rsidRDefault="00596F18" w:rsidP="00596F18">
      <w:pPr>
        <w:pStyle w:val="a4"/>
        <w:ind w:left="5387" w:firstLine="1134"/>
        <w:rPr>
          <w:rFonts w:ascii="Times New Roman" w:hAnsi="Times New Roman"/>
          <w:lang w:val="ru-RU"/>
        </w:rPr>
      </w:pPr>
      <w:r w:rsidRPr="00596F18">
        <w:rPr>
          <w:rFonts w:ascii="Times New Roman" w:eastAsia="Calibri" w:hAnsi="Times New Roman"/>
          <w:lang w:val="ru-RU"/>
        </w:rPr>
        <w:t xml:space="preserve">к </w:t>
      </w:r>
      <w:r w:rsidRPr="00596F18">
        <w:rPr>
          <w:rFonts w:ascii="Times New Roman" w:hAnsi="Times New Roman"/>
          <w:lang w:val="ru-RU"/>
        </w:rPr>
        <w:t>Муниципальной</w:t>
      </w:r>
      <w:r w:rsidRPr="00596F18">
        <w:rPr>
          <w:rFonts w:ascii="Times New Roman" w:eastAsia="Calibri" w:hAnsi="Times New Roman"/>
          <w:lang w:val="ru-RU"/>
        </w:rPr>
        <w:t xml:space="preserve"> программе</w:t>
      </w:r>
    </w:p>
    <w:p w:rsidR="00596F18" w:rsidRPr="00596F18" w:rsidRDefault="00596F18" w:rsidP="00596F18">
      <w:pPr>
        <w:pStyle w:val="a4"/>
        <w:ind w:left="5670"/>
        <w:rPr>
          <w:rFonts w:ascii="Times New Roman" w:hAnsi="Times New Roman"/>
          <w:lang w:val="ru-RU"/>
        </w:rPr>
      </w:pPr>
    </w:p>
    <w:p w:rsidR="00596F18" w:rsidRPr="00596F18" w:rsidRDefault="00596F18" w:rsidP="00596F18">
      <w:pPr>
        <w:pStyle w:val="a4"/>
        <w:rPr>
          <w:rFonts w:ascii="Times New Roman" w:hAnsi="Times New Roman"/>
          <w:lang w:val="ru-RU"/>
        </w:rPr>
      </w:pPr>
    </w:p>
    <w:p w:rsidR="00596F18" w:rsidRPr="00596F18" w:rsidRDefault="00596F18" w:rsidP="00596F18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596F18">
        <w:rPr>
          <w:rFonts w:ascii="Times New Roman" w:hAnsi="Times New Roman"/>
          <w:b/>
          <w:bCs/>
          <w:lang w:val="ru-RU"/>
        </w:rPr>
        <w:t>РАСХОДЫ</w:t>
      </w:r>
    </w:p>
    <w:p w:rsidR="00596F18" w:rsidRPr="00596F18" w:rsidRDefault="00596F18" w:rsidP="00596F18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596F18">
        <w:rPr>
          <w:rFonts w:ascii="Times New Roman" w:hAnsi="Times New Roman"/>
          <w:b/>
          <w:bCs/>
          <w:lang w:val="ru-RU"/>
        </w:rPr>
        <w:t>НА РЕАЛИЗАЦИЮ МУНИЦИПАЛЬНОЙ ПРОГРАММЫ</w:t>
      </w:r>
    </w:p>
    <w:p w:rsidR="00596F18" w:rsidRPr="00596F18" w:rsidRDefault="00596F18" w:rsidP="00596F18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596F18">
        <w:rPr>
          <w:rFonts w:ascii="Times New Roman" w:hAnsi="Times New Roman"/>
          <w:b/>
          <w:bCs/>
          <w:lang w:val="ru-RU"/>
        </w:rPr>
        <w:t>ЗА СЧЕТ СРЕДСТВ БЮДЖЕТА РАЙОНА</w:t>
      </w:r>
    </w:p>
    <w:p w:rsidR="00596F18" w:rsidRPr="00596F18" w:rsidRDefault="00596F18" w:rsidP="00596F18">
      <w:pPr>
        <w:pStyle w:val="a4"/>
        <w:rPr>
          <w:rFonts w:ascii="Times New Roman" w:hAnsi="Times New Roman"/>
          <w:b/>
          <w:bCs/>
          <w:lang w:val="ru-RU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843"/>
        <w:gridCol w:w="1843"/>
        <w:gridCol w:w="851"/>
        <w:gridCol w:w="850"/>
        <w:gridCol w:w="709"/>
        <w:gridCol w:w="709"/>
        <w:gridCol w:w="708"/>
        <w:gridCol w:w="709"/>
        <w:gridCol w:w="992"/>
      </w:tblGrid>
      <w:tr w:rsidR="00596F18" w:rsidRPr="00596F18" w:rsidTr="00596F1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ИТОГО:</w:t>
            </w:r>
          </w:p>
        </w:tc>
      </w:tr>
      <w:tr w:rsidR="00596F18" w:rsidRPr="00596F18" w:rsidTr="00596F18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2020</w:t>
            </w:r>
          </w:p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2021</w:t>
            </w:r>
          </w:p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2022</w:t>
            </w:r>
          </w:p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2023</w:t>
            </w:r>
          </w:p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2024</w:t>
            </w:r>
          </w:p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2025</w:t>
            </w:r>
          </w:p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год</w:t>
            </w:r>
          </w:p>
          <w:p w:rsidR="00596F18" w:rsidRPr="00596F18" w:rsidRDefault="00596F18" w:rsidP="00156D0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596F18" w:rsidRPr="00596F18" w:rsidTr="00596F18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D24820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Муни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ципаль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ная про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"Управле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ние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ным имущест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вом» на 2020 - 2025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1119,2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2509,9</w:t>
            </w:r>
          </w:p>
        </w:tc>
      </w:tr>
      <w:tr w:rsidR="00596F18" w:rsidRPr="00596F18" w:rsidTr="00596F18">
        <w:trPr>
          <w:trHeight w:val="9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150,0</w:t>
            </w:r>
          </w:p>
        </w:tc>
      </w:tr>
      <w:tr w:rsidR="00596F18" w:rsidRPr="00596F18" w:rsidTr="00596F18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 xml:space="preserve">Оплата услуг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596F18">
              <w:rPr>
                <w:rFonts w:ascii="Times New Roman" w:hAnsi="Times New Roman"/>
                <w:lang w:val="ru-RU"/>
              </w:rPr>
              <w:t>по проведению независимой оценки рыночной стоимости 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ципального иму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252,0</w:t>
            </w:r>
          </w:p>
        </w:tc>
      </w:tr>
      <w:tr w:rsidR="00596F18" w:rsidRPr="00596F18" w:rsidTr="00596F18">
        <w:trPr>
          <w:trHeight w:val="8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На оплату объяв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лений в средст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4,0</w:t>
            </w:r>
          </w:p>
        </w:tc>
      </w:tr>
      <w:tr w:rsidR="00596F18" w:rsidRPr="00596F18" w:rsidTr="00D24820">
        <w:trPr>
          <w:trHeight w:val="7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Работы, связан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ные с межева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нием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255</w:t>
            </w:r>
          </w:p>
        </w:tc>
      </w:tr>
      <w:tr w:rsidR="00596F18" w:rsidRPr="00596F18" w:rsidTr="00D24820">
        <w:trPr>
          <w:trHeight w:val="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1.4.1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D24820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Проведение ком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плексных кадаст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 xml:space="preserve">Администрация Тужинского муниципального </w:t>
            </w:r>
            <w:r w:rsidRPr="00596F1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201,8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728,2</w:t>
            </w:r>
          </w:p>
        </w:tc>
      </w:tr>
      <w:tr w:rsidR="00596F18" w:rsidRPr="00596F18" w:rsidTr="00596F18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Прочие расходы,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741,7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1108,7</w:t>
            </w:r>
          </w:p>
        </w:tc>
      </w:tr>
      <w:tr w:rsidR="00596F18" w:rsidRPr="00596F18" w:rsidTr="00D24820">
        <w:trPr>
          <w:trHeight w:val="6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 xml:space="preserve">1.5.1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Арендная плата по договорам аренды по про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грамме «Служеб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ное жилье»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201,6</w:t>
            </w:r>
          </w:p>
        </w:tc>
      </w:tr>
      <w:tr w:rsidR="00596F18" w:rsidRPr="00596F18" w:rsidTr="00596F18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1.5.2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596F18">
              <w:rPr>
                <w:rFonts w:ascii="Times New Roman" w:hAnsi="Times New Roman"/>
                <w:lang w:val="ru-RU"/>
              </w:rPr>
              <w:t>Услуги связи, заправка карт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риджей, нота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риальные услуги, приобретение канцтоваров и материалов для ремонта муници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пального иму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  <w:lang w:val="ru-RU"/>
              </w:rPr>
              <w:t>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95,0</w:t>
            </w:r>
          </w:p>
        </w:tc>
      </w:tr>
      <w:tr w:rsidR="00596F18" w:rsidRPr="00596F18" w:rsidTr="00596F18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1.5.3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Меро</w:t>
            </w:r>
            <w:r w:rsidR="00D24820">
              <w:rPr>
                <w:rFonts w:ascii="Times New Roman" w:hAnsi="Times New Roman"/>
                <w:lang w:val="ru-RU"/>
              </w:rPr>
              <w:t>-</w:t>
            </w:r>
            <w:r w:rsidRPr="00596F18">
              <w:rPr>
                <w:rFonts w:ascii="Times New Roman" w:hAnsi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 xml:space="preserve">Прочие работы </w:t>
            </w:r>
            <w:r w:rsidR="00D24820">
              <w:rPr>
                <w:rFonts w:ascii="Times New Roman" w:hAnsi="Times New Roman"/>
                <w:lang w:val="ru-RU"/>
              </w:rPr>
              <w:br/>
            </w:r>
            <w:r w:rsidRPr="00596F18">
              <w:rPr>
                <w:rFonts w:ascii="Times New Roman" w:hAnsi="Times New Roman"/>
              </w:rPr>
              <w:t>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700,1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812,1</w:t>
            </w:r>
          </w:p>
        </w:tc>
      </w:tr>
      <w:tr w:rsidR="00596F18" w:rsidRPr="00596F18" w:rsidTr="00D24820">
        <w:trPr>
          <w:trHeight w:val="5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F18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F18">
              <w:rPr>
                <w:rFonts w:ascii="Times New Roman" w:eastAsia="Times New Roman" w:hAnsi="Times New Roman" w:cs="Times New Roman"/>
              </w:rPr>
              <w:t>Меро</w:t>
            </w:r>
            <w:r w:rsidR="00D24820">
              <w:rPr>
                <w:rFonts w:ascii="Times New Roman" w:hAnsi="Times New Roman" w:cs="Times New Roman"/>
              </w:rPr>
              <w:t>-</w:t>
            </w:r>
            <w:r w:rsidRPr="00596F18">
              <w:rPr>
                <w:rFonts w:ascii="Times New Roman" w:eastAsia="Times New Roman" w:hAnsi="Times New Roman" w:cs="Times New Roman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F18">
              <w:rPr>
                <w:rFonts w:ascii="Times New Roman" w:eastAsia="Times New Roman" w:hAnsi="Times New Roman" w:cs="Times New Roman"/>
              </w:rPr>
              <w:t>Осуществление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F18">
              <w:rPr>
                <w:rFonts w:ascii="Times New Roman" w:eastAsia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8" w:rsidRPr="00596F18" w:rsidRDefault="00596F18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596F18">
              <w:rPr>
                <w:rFonts w:ascii="Times New Roman" w:hAnsi="Times New Roman"/>
              </w:rPr>
              <w:t>12,0</w:t>
            </w:r>
          </w:p>
        </w:tc>
      </w:tr>
    </w:tbl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D24820" w:rsidRDefault="00D24820" w:rsidP="00D248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D24820" w:rsidRPr="00D24820" w:rsidRDefault="00D24820" w:rsidP="00D24820">
      <w:pPr>
        <w:pStyle w:val="a4"/>
        <w:ind w:left="5529"/>
        <w:rPr>
          <w:rFonts w:ascii="Times New Roman" w:hAnsi="Times New Roman"/>
          <w:lang w:val="ru-RU"/>
        </w:rPr>
      </w:pPr>
      <w:r w:rsidRPr="00D24820">
        <w:rPr>
          <w:rFonts w:ascii="Times New Roman" w:hAnsi="Times New Roman"/>
          <w:lang w:val="ru-RU"/>
        </w:rPr>
        <w:t>Приложение № 2 к изменениям</w:t>
      </w:r>
    </w:p>
    <w:p w:rsidR="00D24820" w:rsidRPr="00D24820" w:rsidRDefault="00D24820" w:rsidP="00D24820">
      <w:pPr>
        <w:pStyle w:val="a4"/>
        <w:ind w:left="5529"/>
        <w:rPr>
          <w:rFonts w:ascii="Times New Roman" w:hAnsi="Times New Roman"/>
          <w:lang w:val="ru-RU"/>
        </w:rPr>
      </w:pPr>
      <w:r w:rsidRPr="00D24820">
        <w:rPr>
          <w:rFonts w:ascii="Times New Roman" w:hAnsi="Times New Roman"/>
          <w:lang w:val="ru-RU"/>
        </w:rPr>
        <w:t>Приложение № 3</w:t>
      </w:r>
    </w:p>
    <w:p w:rsidR="00D24820" w:rsidRPr="00D24820" w:rsidRDefault="00D24820" w:rsidP="00D24820">
      <w:pPr>
        <w:pStyle w:val="a4"/>
        <w:ind w:left="5529"/>
        <w:rPr>
          <w:rFonts w:ascii="Times New Roman" w:hAnsi="Times New Roman"/>
          <w:lang w:val="ru-RU"/>
        </w:rPr>
      </w:pPr>
      <w:r w:rsidRPr="00D24820">
        <w:rPr>
          <w:rFonts w:ascii="Times New Roman" w:hAnsi="Times New Roman"/>
          <w:lang w:val="ru-RU"/>
        </w:rPr>
        <w:t>к муниципальной программе</w:t>
      </w:r>
    </w:p>
    <w:p w:rsidR="00D24820" w:rsidRPr="00D24820" w:rsidRDefault="00D24820" w:rsidP="00D24820">
      <w:pPr>
        <w:pStyle w:val="a4"/>
        <w:jc w:val="center"/>
        <w:rPr>
          <w:rFonts w:ascii="Times New Roman" w:hAnsi="Times New Roman"/>
          <w:lang w:val="ru-RU"/>
        </w:rPr>
      </w:pPr>
    </w:p>
    <w:p w:rsidR="00D24820" w:rsidRPr="00D24820" w:rsidRDefault="00D24820" w:rsidP="00D24820">
      <w:pPr>
        <w:pStyle w:val="a4"/>
        <w:jc w:val="center"/>
        <w:rPr>
          <w:rFonts w:ascii="Times New Roman" w:hAnsi="Times New Roman"/>
          <w:b/>
          <w:lang w:val="ru-RU"/>
        </w:rPr>
      </w:pPr>
      <w:r w:rsidRPr="00D24820">
        <w:rPr>
          <w:rFonts w:ascii="Times New Roman" w:hAnsi="Times New Roman"/>
          <w:b/>
          <w:lang w:val="ru-RU"/>
        </w:rPr>
        <w:t>РЕСУРСНОЕ ОБЕСПЕЧЕНИЕ</w:t>
      </w:r>
    </w:p>
    <w:p w:rsidR="00D24820" w:rsidRPr="00D24820" w:rsidRDefault="00D24820" w:rsidP="00D24820">
      <w:pPr>
        <w:pStyle w:val="a4"/>
        <w:jc w:val="center"/>
        <w:rPr>
          <w:rFonts w:ascii="Times New Roman" w:hAnsi="Times New Roman"/>
          <w:b/>
          <w:lang w:val="ru-RU"/>
        </w:rPr>
      </w:pPr>
      <w:r w:rsidRPr="00D24820">
        <w:rPr>
          <w:rFonts w:ascii="Times New Roman" w:hAnsi="Times New Roman"/>
          <w:b/>
          <w:lang w:val="ru-RU"/>
        </w:rPr>
        <w:t>РЕАЛИЗАЦИИ МУНИЦИПАЛЬНОЙ ПРОГРАММЫ ЗА СЧЕТ</w:t>
      </w:r>
    </w:p>
    <w:p w:rsidR="00D24820" w:rsidRPr="00BC0164" w:rsidRDefault="00D24820" w:rsidP="00D24820">
      <w:pPr>
        <w:pStyle w:val="a4"/>
        <w:jc w:val="center"/>
        <w:rPr>
          <w:rFonts w:ascii="Times New Roman" w:hAnsi="Times New Roman"/>
          <w:b/>
        </w:rPr>
      </w:pPr>
      <w:r w:rsidRPr="00BC0164">
        <w:rPr>
          <w:rFonts w:ascii="Times New Roman" w:hAnsi="Times New Roman"/>
          <w:b/>
        </w:rPr>
        <w:t>ВСЕХ ИСТОЧНИКОВ ФИНАНСИРОВАНИЯ</w:t>
      </w:r>
    </w:p>
    <w:p w:rsidR="00D24820" w:rsidRPr="00BC0164" w:rsidRDefault="00D24820" w:rsidP="00D24820">
      <w:pPr>
        <w:pStyle w:val="a4"/>
        <w:rPr>
          <w:rFonts w:ascii="Times New Roman" w:hAnsi="Times New Roman"/>
        </w:rPr>
      </w:pPr>
    </w:p>
    <w:tbl>
      <w:tblPr>
        <w:tblW w:w="1091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2268"/>
        <w:gridCol w:w="1276"/>
        <w:gridCol w:w="708"/>
        <w:gridCol w:w="851"/>
        <w:gridCol w:w="709"/>
        <w:gridCol w:w="708"/>
        <w:gridCol w:w="709"/>
        <w:gridCol w:w="709"/>
        <w:gridCol w:w="850"/>
      </w:tblGrid>
      <w:tr w:rsidR="00D24820" w:rsidRPr="00D24820" w:rsidTr="00D24820">
        <w:trPr>
          <w:trHeight w:val="25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Источники финанси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</w:rPr>
              <w:t>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D24820" w:rsidRPr="00D24820" w:rsidTr="00D24820">
        <w:trPr>
          <w:trHeight w:val="96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2025 год</w:t>
            </w:r>
          </w:p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Итого:</w:t>
            </w:r>
          </w:p>
        </w:tc>
      </w:tr>
      <w:tr w:rsidR="00D24820" w:rsidRPr="00D24820" w:rsidTr="00D24820">
        <w:trPr>
          <w:trHeight w:val="9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</w:rPr>
              <w:t>пальная программа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Муниципальная про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грамма Тужинского муниципального рай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она «Управление му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ниципальным иму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ществом» на 2020-2025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192,0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1119,2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456,9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179,0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2509,9</w:t>
            </w:r>
          </w:p>
        </w:tc>
      </w:tr>
      <w:tr w:rsidR="00D24820" w:rsidRPr="00D24820" w:rsidTr="00D24820">
        <w:trPr>
          <w:trHeight w:val="6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192,0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1119,2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456,9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179,0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2509,9</w:t>
            </w:r>
          </w:p>
        </w:tc>
      </w:tr>
      <w:tr w:rsidR="00D24820" w:rsidRPr="00D24820" w:rsidTr="00D24820">
        <w:trPr>
          <w:trHeight w:val="16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1.1.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Техническая паспор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тизация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150,0</w:t>
            </w:r>
          </w:p>
        </w:tc>
      </w:tr>
      <w:tr w:rsidR="00D24820" w:rsidRPr="00D24820" w:rsidTr="00D24820">
        <w:trPr>
          <w:trHeight w:val="32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150,0</w:t>
            </w:r>
          </w:p>
        </w:tc>
      </w:tr>
      <w:tr w:rsidR="00D24820" w:rsidRPr="00D24820" w:rsidTr="00D24820">
        <w:trPr>
          <w:trHeight w:val="9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Оплата услуг по про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ведению независимой оценки рыночной стоимости 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 xml:space="preserve">пального имущества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D24820">
              <w:rPr>
                <w:rFonts w:ascii="Times New Roman" w:hAnsi="Times New Roman"/>
                <w:lang w:val="ru-RU"/>
              </w:rPr>
              <w:t>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252,0</w:t>
            </w:r>
          </w:p>
        </w:tc>
      </w:tr>
      <w:tr w:rsidR="00D24820" w:rsidRPr="00D24820" w:rsidTr="00D24820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252,0</w:t>
            </w:r>
          </w:p>
        </w:tc>
      </w:tr>
      <w:tr w:rsidR="00D24820" w:rsidRPr="00D24820" w:rsidTr="00D24820">
        <w:trPr>
          <w:trHeight w:val="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1.3.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D2482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 xml:space="preserve">На оплату объявлений в средствах массовой информации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4,0</w:t>
            </w:r>
          </w:p>
        </w:tc>
      </w:tr>
      <w:tr w:rsidR="00D24820" w:rsidRPr="00D24820" w:rsidTr="00D24820">
        <w:trPr>
          <w:trHeight w:val="3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4,0</w:t>
            </w:r>
          </w:p>
        </w:tc>
      </w:tr>
      <w:tr w:rsidR="00D24820" w:rsidRPr="00D24820" w:rsidTr="00D24820">
        <w:trPr>
          <w:trHeight w:val="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1.4.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 xml:space="preserve">Работы, связанные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D24820">
              <w:rPr>
                <w:rFonts w:ascii="Times New Roman" w:hAnsi="Times New Roman"/>
                <w:lang w:val="ru-RU"/>
              </w:rPr>
              <w:t>с межеванием земель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255,0</w:t>
            </w:r>
          </w:p>
        </w:tc>
      </w:tr>
      <w:tr w:rsidR="00D24820" w:rsidRPr="00D24820" w:rsidTr="00D24820">
        <w:trPr>
          <w:trHeight w:val="24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255,0</w:t>
            </w:r>
          </w:p>
        </w:tc>
      </w:tr>
      <w:tr w:rsidR="00D24820" w:rsidRPr="00D24820" w:rsidTr="00D24820">
        <w:trPr>
          <w:trHeight w:val="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1.4.1.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D2482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Проведение ком</w:t>
            </w:r>
            <w:r>
              <w:rPr>
                <w:rFonts w:ascii="Times New Roman" w:hAnsi="Times New Roman"/>
                <w:lang w:val="ru-RU"/>
              </w:rPr>
              <w:t>п-</w:t>
            </w:r>
            <w:r w:rsidRPr="00D24820">
              <w:rPr>
                <w:rFonts w:ascii="Times New Roman" w:hAnsi="Times New Roman"/>
                <w:lang w:val="ru-RU"/>
              </w:rPr>
              <w:t>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728,2</w:t>
            </w:r>
          </w:p>
        </w:tc>
      </w:tr>
      <w:tr w:rsidR="00D24820" w:rsidRPr="00D24820" w:rsidTr="00D24820">
        <w:trPr>
          <w:trHeight w:val="32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728,2</w:t>
            </w:r>
          </w:p>
        </w:tc>
      </w:tr>
      <w:tr w:rsidR="00D24820" w:rsidRPr="00D24820" w:rsidTr="00D24820">
        <w:trPr>
          <w:trHeight w:val="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1.5.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741,7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1108,7</w:t>
            </w:r>
          </w:p>
        </w:tc>
      </w:tr>
      <w:tr w:rsidR="00D24820" w:rsidRPr="00D24820" w:rsidTr="00D24820">
        <w:trPr>
          <w:trHeight w:val="7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741,7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center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1108,7</w:t>
            </w:r>
          </w:p>
        </w:tc>
      </w:tr>
      <w:tr w:rsidR="00D24820" w:rsidRPr="00D24820" w:rsidTr="00D24820">
        <w:trPr>
          <w:trHeight w:val="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1.6.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  <w:lang w:val="ru-RU"/>
              </w:rPr>
            </w:pPr>
            <w:r w:rsidRPr="00D24820">
              <w:rPr>
                <w:rFonts w:ascii="Times New Roman" w:hAnsi="Times New Roman"/>
                <w:lang w:val="ru-RU"/>
              </w:rPr>
              <w:t>Осуществление 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ципального земельно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24820">
              <w:rPr>
                <w:rFonts w:ascii="Times New Roman" w:hAnsi="Times New Roman"/>
                <w:lang w:val="ru-RU"/>
              </w:rPr>
              <w:t>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12,0</w:t>
            </w:r>
          </w:p>
        </w:tc>
      </w:tr>
      <w:tr w:rsidR="00D24820" w:rsidRPr="00D24820" w:rsidTr="00D24820">
        <w:trPr>
          <w:trHeight w:val="7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pStyle w:val="a4"/>
              <w:jc w:val="right"/>
              <w:rPr>
                <w:rFonts w:ascii="Times New Roman" w:hAnsi="Times New Roman"/>
              </w:rPr>
            </w:pPr>
            <w:r w:rsidRPr="00D24820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482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482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48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48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0" w:rsidRPr="00D24820" w:rsidRDefault="00D24820" w:rsidP="0015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4820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</w:tbl>
    <w:p w:rsidR="00D24820" w:rsidRDefault="00D24820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D24820" w:rsidRDefault="00D24820" w:rsidP="00D248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D24820" w:rsidRDefault="00D24820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37F10" w:rsidRDefault="00937F10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937F10" w:rsidRDefault="00937F10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30DA3" w:rsidRPr="00D95D93" w:rsidTr="00ED5C02">
        <w:tc>
          <w:tcPr>
            <w:tcW w:w="1773" w:type="dxa"/>
            <w:tcBorders>
              <w:bottom w:val="single" w:sz="4" w:space="0" w:color="auto"/>
            </w:tcBorders>
          </w:tcPr>
          <w:p w:rsidR="00430DA3" w:rsidRPr="00AB4D86" w:rsidRDefault="00B306F8" w:rsidP="00ED5C0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29.03.2021</w:t>
            </w:r>
          </w:p>
        </w:tc>
        <w:tc>
          <w:tcPr>
            <w:tcW w:w="2873" w:type="dxa"/>
          </w:tcPr>
          <w:p w:rsidR="00430DA3" w:rsidRPr="00AB4D86" w:rsidRDefault="00430DA3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30DA3" w:rsidRPr="00D95D93" w:rsidRDefault="00430DA3" w:rsidP="00ED5C0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30DA3" w:rsidRPr="00D95D93" w:rsidRDefault="00B306F8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430DA3" w:rsidRPr="00D95D93" w:rsidTr="00ED5C02">
        <w:trPr>
          <w:trHeight w:val="217"/>
        </w:trPr>
        <w:tc>
          <w:tcPr>
            <w:tcW w:w="9781" w:type="dxa"/>
            <w:gridSpan w:val="4"/>
          </w:tcPr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30DA3" w:rsidRPr="00753E9A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306F8" w:rsidRPr="00B306F8" w:rsidRDefault="00B306F8" w:rsidP="00B30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306F8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B306F8">
        <w:rPr>
          <w:rFonts w:ascii="Times New Roman" w:hAnsi="Times New Roman" w:cs="Times New Roman"/>
          <w:b/>
        </w:rPr>
        <w:t>от 09.10.2017 № 383</w:t>
      </w:r>
    </w:p>
    <w:p w:rsidR="00430DA3" w:rsidRPr="00B306F8" w:rsidRDefault="00430DA3" w:rsidP="00B306F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306F8" w:rsidRPr="00B306F8" w:rsidRDefault="00B306F8" w:rsidP="00B30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В соответствии с постановлением администрации Тужинского муниципального района Кировской области от 19.02.2015 № 89 «</w:t>
      </w:r>
      <w:r w:rsidRPr="00B306F8">
        <w:rPr>
          <w:rStyle w:val="FontStyle13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B306F8">
        <w:rPr>
          <w:rFonts w:ascii="Times New Roman" w:hAnsi="Times New Roman" w:cs="Times New Roman"/>
        </w:rPr>
        <w:t>», администрация Тужинского муниципального района ПОСТАНОВЛЯЕТ:</w:t>
      </w:r>
    </w:p>
    <w:p w:rsidR="00B306F8" w:rsidRPr="00B306F8" w:rsidRDefault="00B306F8" w:rsidP="00B30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 xml:space="preserve">1. Внести изменения в постановление </w:t>
      </w:r>
      <w:r w:rsidRPr="00B306F8">
        <w:rPr>
          <w:rFonts w:ascii="Times New Roman" w:eastAsia="Lucida Sans Unicode" w:hAnsi="Times New Roman" w:cs="Times New Roman"/>
          <w:kern w:val="1"/>
        </w:rPr>
        <w:t xml:space="preserve">администрации Тужинского муниципального района </w:t>
      </w:r>
      <w:r>
        <w:rPr>
          <w:rFonts w:ascii="Times New Roman" w:eastAsia="Lucida Sans Unicode" w:hAnsi="Times New Roman" w:cs="Times New Roman"/>
          <w:kern w:val="1"/>
        </w:rPr>
        <w:br/>
      </w:r>
      <w:r w:rsidRPr="00B306F8">
        <w:rPr>
          <w:rFonts w:ascii="Times New Roman" w:eastAsia="Lucida Sans Unicode" w:hAnsi="Times New Roman" w:cs="Times New Roman"/>
          <w:kern w:val="1"/>
        </w:rPr>
        <w:t>от 09.10.2017 № 383 «Об утверждении муниципальной программы «Развитие образования» на 2020 – 2025 годы»</w:t>
      </w:r>
      <w:r w:rsidRPr="00B306F8">
        <w:rPr>
          <w:rStyle w:val="FontStyle13"/>
        </w:rPr>
        <w:t xml:space="preserve"> </w:t>
      </w:r>
      <w:r w:rsidRPr="00B306F8">
        <w:rPr>
          <w:rFonts w:ascii="Times New Roman" w:eastAsia="Lucida Sans Unicode" w:hAnsi="Times New Roman" w:cs="Times New Roman"/>
          <w:kern w:val="1"/>
        </w:rPr>
        <w:t>(далее – муниципальная программа), утвердив изменения в муниципальной программе</w:t>
      </w:r>
      <w:r w:rsidRPr="00B306F8">
        <w:rPr>
          <w:rFonts w:ascii="Times New Roman" w:hAnsi="Times New Roman" w:cs="Times New Roman"/>
        </w:rPr>
        <w:t xml:space="preserve"> согласно приложению. </w:t>
      </w:r>
    </w:p>
    <w:p w:rsidR="00B306F8" w:rsidRPr="00B306F8" w:rsidRDefault="00B306F8" w:rsidP="00B306F8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0DA3" w:rsidRDefault="00430DA3" w:rsidP="00430DA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430DA3" w:rsidRDefault="00430DA3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306F8" w:rsidRDefault="00B306F8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306F8" w:rsidRDefault="00B306F8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306F8" w:rsidRDefault="00B306F8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306F8" w:rsidRDefault="00B306F8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430DA3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B306F8">
        <w:rPr>
          <w:rFonts w:ascii="Times New Roman" w:hAnsi="Times New Roman"/>
          <w:color w:val="000000"/>
        </w:rPr>
        <w:t>Ы</w:t>
      </w: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Default="00430DA3" w:rsidP="00430DA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430DA3" w:rsidRDefault="00430DA3" w:rsidP="00430DA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B306F8">
        <w:rPr>
          <w:rStyle w:val="FontStyle13"/>
        </w:rPr>
        <w:t xml:space="preserve">29.03.2021 </w:t>
      </w:r>
      <w:r>
        <w:rPr>
          <w:rStyle w:val="FontStyle13"/>
        </w:rPr>
        <w:t xml:space="preserve">№ </w:t>
      </w:r>
      <w:r w:rsidR="00B306F8">
        <w:rPr>
          <w:rStyle w:val="FontStyle13"/>
        </w:rPr>
        <w:t>89</w:t>
      </w:r>
    </w:p>
    <w:p w:rsidR="00430DA3" w:rsidRDefault="00430DA3" w:rsidP="00430DA3">
      <w:pPr>
        <w:spacing w:after="0" w:line="240" w:lineRule="auto"/>
        <w:ind w:left="6521"/>
        <w:rPr>
          <w:rStyle w:val="FontStyle13"/>
        </w:rPr>
      </w:pPr>
    </w:p>
    <w:p w:rsidR="00B306F8" w:rsidRPr="00B306F8" w:rsidRDefault="00B306F8" w:rsidP="00B30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306F8">
        <w:rPr>
          <w:rFonts w:ascii="Times New Roman" w:hAnsi="Times New Roman" w:cs="Times New Roman"/>
          <w:b/>
          <w:color w:val="000000"/>
        </w:rPr>
        <w:t>ИЗМЕНЕНИЯ</w:t>
      </w:r>
    </w:p>
    <w:p w:rsidR="00B306F8" w:rsidRPr="00B306F8" w:rsidRDefault="00B306F8" w:rsidP="00B30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306F8">
        <w:rPr>
          <w:rFonts w:ascii="Times New Roman" w:hAnsi="Times New Roman" w:cs="Times New Roman"/>
          <w:b/>
          <w:color w:val="000000"/>
        </w:rPr>
        <w:t xml:space="preserve">в муниципальную  программу Тужинского муниципального района «Развитие образования» </w:t>
      </w:r>
      <w:r>
        <w:rPr>
          <w:rFonts w:ascii="Times New Roman" w:hAnsi="Times New Roman" w:cs="Times New Roman"/>
          <w:b/>
          <w:color w:val="000000"/>
        </w:rPr>
        <w:br/>
      </w:r>
      <w:r w:rsidRPr="00B306F8">
        <w:rPr>
          <w:rFonts w:ascii="Times New Roman" w:hAnsi="Times New Roman" w:cs="Times New Roman"/>
          <w:b/>
          <w:color w:val="000000"/>
        </w:rPr>
        <w:t>на 2020-2025 годы</w:t>
      </w:r>
    </w:p>
    <w:p w:rsidR="00B306F8" w:rsidRPr="00B306F8" w:rsidRDefault="00B306F8" w:rsidP="00B306F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06F8" w:rsidRPr="00B306F8" w:rsidRDefault="00B306F8" w:rsidP="00B306F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06F8">
        <w:rPr>
          <w:rFonts w:ascii="Times New Roman" w:hAnsi="Times New Roman" w:cs="Times New Roman"/>
          <w:color w:val="000000"/>
        </w:rPr>
        <w:t>Целевые показатели реализации муниципальной программы паспорта муниципальной программы Тужинского муниципального района «Развитие образования» на 2020-2025 годы изложить в новой редакции следующего содержания: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7933"/>
      </w:tblGrid>
      <w:tr w:rsidR="00B306F8" w:rsidRPr="00B306F8" w:rsidTr="00156D00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-охват детей в возрасте от 1,5 до 7 лет системой дошкольного образования;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-охват детей школьного возраста, получивших услугу отдыха и оздоровления </w:t>
            </w:r>
            <w:r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в каникулярное время в оздоровительных лагерях с дневным пребыванием в обра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зовательных учреждениях района;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-количество школьников, занятых в сфере дополнительного образования;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-количество детей, оставшихся без попечения родителей, переданных на воспитание в семьи Тужинского района;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-количество детей-сирот, получивших жилье;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 количество муниципальных образовательных организаций, в которых выполнены предписания надзорных органов и здания, которых приведены в соот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ветствии с требованиями, предъявляемыми к безопасности в процессе эксплуата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ции;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нансирования.</w:t>
            </w:r>
          </w:p>
        </w:tc>
      </w:tr>
    </w:tbl>
    <w:p w:rsidR="00B306F8" w:rsidRPr="00B306F8" w:rsidRDefault="00B306F8" w:rsidP="00B306F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B306F8" w:rsidRPr="00B306F8" w:rsidRDefault="00B306F8" w:rsidP="00B306F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06F8">
        <w:rPr>
          <w:rFonts w:ascii="Times New Roman" w:hAnsi="Times New Roman" w:cs="Times New Roman"/>
          <w:color w:val="000000"/>
        </w:rPr>
        <w:t>Ожидаемые конечные результаты реализации муниципальной программы паспорта муниципальной программы Тужинского муниципального района «Развитие образования» на 2020-2025 годы изложить в новой редакции следующего содержания: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7933"/>
      </w:tblGrid>
      <w:tr w:rsidR="00B306F8" w:rsidRPr="00B306F8" w:rsidTr="00B306F8">
        <w:trPr>
          <w:trHeight w:val="69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-сохранить охват детей в возрасте от 1,5 до 7 лет системой дошкольного 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вания на уровне 100%;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-сохранить охват детей школьного возраста, получивших услугу отдыха и оздо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ровления в каникулярное время в оздоровительных лагерях с дневным пребыва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нием в образовательных учреждениях района на уровне 18,5%;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-сохранить количество обучающихся, занятых в сфере дополнительного 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вания -550;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-ежегодно увеличивать количество детей, оставшихся без попечения родителей, переданных на воспитание в семьи Тужинского района, постоянно проживающих на территории Тужинского района (на усыновление (удочерение) и под опеку (по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печительство)) – 5;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-количество детей – сирот, получивших жильё - 1 человек;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 количество муниципальных образовательных организаций, в которых выпол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нены предписания надзорных органов и здания, которых приведены в соответствии с требованиями, предъявляемыми к безопасности в процессе эксплуатации;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 детей, получающих дополнительное образование за счет бюджетных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06F8">
              <w:rPr>
                <w:rFonts w:ascii="Times New Roman" w:hAnsi="Times New Roman" w:cs="Times New Roman"/>
              </w:rPr>
              <w:t>(100%);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highlight w:val="yellow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-доля детей в возрасте от 5 до 18 лет, использующих сертификаты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ного образования в статусе сертификатов персонифицированного финансирования (не менее 2%).</w:t>
            </w:r>
          </w:p>
        </w:tc>
      </w:tr>
    </w:tbl>
    <w:p w:rsidR="00B306F8" w:rsidRDefault="00B306F8" w:rsidP="00B30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06F8" w:rsidRPr="00B306F8" w:rsidRDefault="00B306F8" w:rsidP="00B30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306F8">
        <w:rPr>
          <w:rFonts w:ascii="Times New Roman" w:hAnsi="Times New Roman" w:cs="Times New Roman"/>
          <w:color w:val="000000"/>
        </w:rPr>
        <w:t>3. Раздел 1 «Общая характеристика сферы реализации Муниципальной программы, в том числе формулировки основных проблем в указанной сфере и прогноз ее развития» дополнить абзацем следующего содержания:</w:t>
      </w:r>
    </w:p>
    <w:p w:rsidR="00B306F8" w:rsidRPr="00B306F8" w:rsidRDefault="00B306F8" w:rsidP="00B306F8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B306F8">
        <w:rPr>
          <w:color w:val="000000"/>
          <w:sz w:val="22"/>
          <w:szCs w:val="22"/>
        </w:rPr>
        <w:t xml:space="preserve">«В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</w:t>
      </w:r>
      <w:r>
        <w:rPr>
          <w:color w:val="000000"/>
          <w:sz w:val="22"/>
          <w:szCs w:val="22"/>
        </w:rPr>
        <w:br/>
      </w:r>
      <w:r w:rsidRPr="00B306F8">
        <w:rPr>
          <w:color w:val="000000"/>
          <w:sz w:val="22"/>
          <w:szCs w:val="22"/>
        </w:rPr>
        <w:t xml:space="preserve">от 26.12.2017 №1642, Указом Президента Российской Федерации от 01.06.2012 №761, Приказом Минпросвещения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Тужинском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</w:t>
      </w:r>
      <w:r>
        <w:rPr>
          <w:color w:val="000000"/>
          <w:sz w:val="22"/>
          <w:szCs w:val="22"/>
        </w:rPr>
        <w:br/>
      </w:r>
      <w:r w:rsidRPr="00B306F8">
        <w:rPr>
          <w:color w:val="000000"/>
          <w:sz w:val="22"/>
          <w:szCs w:val="22"/>
        </w:rPr>
        <w:t>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Муниципальное казенное учреждение дополнительного образования «Дом детского творчества пгт. Тужа»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Тужинском муниципальном районе.</w:t>
      </w:r>
    </w:p>
    <w:p w:rsidR="00B306F8" w:rsidRPr="00B306F8" w:rsidRDefault="00B306F8" w:rsidP="00B30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306F8">
        <w:rPr>
          <w:rFonts w:ascii="Times New Roman" w:hAnsi="Times New Roman" w:cs="Times New Roman"/>
          <w:color w:val="000000"/>
        </w:rPr>
        <w:t>Помимо реализуемого механизма персонифицированного финансирования в Тужинском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образования.»</w:t>
      </w:r>
    </w:p>
    <w:p w:rsidR="00B306F8" w:rsidRPr="00B306F8" w:rsidRDefault="00B306F8" w:rsidP="00B30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306F8">
        <w:rPr>
          <w:rFonts w:ascii="Times New Roman" w:hAnsi="Times New Roman" w:cs="Times New Roman"/>
          <w:color w:val="000000"/>
        </w:rPr>
        <w:t>4. Пункт 7 Раздел 3 «Обобщенная характеристика мероприятий Муниципальной программы» изложить в новой редакции следующего содержания:</w:t>
      </w:r>
    </w:p>
    <w:p w:rsidR="00B306F8" w:rsidRPr="00B306F8" w:rsidRDefault="00B306F8" w:rsidP="00B3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 xml:space="preserve">«7. </w:t>
      </w:r>
      <w:r w:rsidRPr="00B306F8">
        <w:rPr>
          <w:rFonts w:ascii="Times New Roman" w:hAnsi="Times New Roman" w:cs="Times New Roman"/>
          <w:i/>
        </w:rPr>
        <w:t xml:space="preserve">«Выполнение предписаний надзорных органов и приведение зданий в соответствии </w:t>
      </w:r>
      <w:r>
        <w:rPr>
          <w:rFonts w:ascii="Times New Roman" w:hAnsi="Times New Roman" w:cs="Times New Roman"/>
          <w:i/>
        </w:rPr>
        <w:br/>
      </w:r>
      <w:r w:rsidRPr="00B306F8">
        <w:rPr>
          <w:rFonts w:ascii="Times New Roman" w:hAnsi="Times New Roman" w:cs="Times New Roman"/>
          <w:i/>
        </w:rPr>
        <w:t xml:space="preserve">с требованиями, предъявляемыми к безопасности в процессе эксплуатации, в муниципальных образовательных организациях» </w:t>
      </w:r>
      <w:r w:rsidRPr="00B306F8">
        <w:rPr>
          <w:rFonts w:ascii="Times New Roman" w:hAnsi="Times New Roman" w:cs="Times New Roman"/>
        </w:rPr>
        <w:t>предполагает:</w:t>
      </w:r>
    </w:p>
    <w:p w:rsidR="00B306F8" w:rsidRPr="00B306F8" w:rsidRDefault="00B306F8" w:rsidP="00B3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- выполнение работ по замене оконных блоков, устройство эвакуационных выходов и подшив кровли в МКДОУ детский сад «Сказка» пгт. Тужа.»</w:t>
      </w:r>
    </w:p>
    <w:p w:rsidR="00B306F8" w:rsidRPr="00B306F8" w:rsidRDefault="00B306F8" w:rsidP="00B30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306F8">
        <w:rPr>
          <w:rFonts w:ascii="Times New Roman" w:hAnsi="Times New Roman" w:cs="Times New Roman"/>
          <w:color w:val="000000"/>
        </w:rPr>
        <w:t>5. Раздел 3 «Обобщенная характеристика мероприятий Муниципальной программы» дополнить пунктом 9 следующего содержания:</w:t>
      </w:r>
    </w:p>
    <w:p w:rsidR="00B306F8" w:rsidRPr="00B306F8" w:rsidRDefault="00B306F8" w:rsidP="00B306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 xml:space="preserve">«9. </w:t>
      </w:r>
      <w:r w:rsidRPr="00B306F8">
        <w:rPr>
          <w:rFonts w:ascii="Times New Roman" w:hAnsi="Times New Roman" w:cs="Times New Roman"/>
          <w:i/>
        </w:rPr>
        <w:t xml:space="preserve">Обеспечение персонифицированного финансирования дополнительного образования детей», </w:t>
      </w:r>
      <w:r w:rsidRPr="00B306F8">
        <w:rPr>
          <w:rFonts w:ascii="Times New Roman" w:hAnsi="Times New Roman" w:cs="Times New Roman"/>
        </w:rPr>
        <w:t>предполагает:</w:t>
      </w:r>
    </w:p>
    <w:p w:rsidR="00B306F8" w:rsidRPr="00B306F8" w:rsidRDefault="00B306F8" w:rsidP="00B306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B306F8" w:rsidRPr="00B306F8" w:rsidRDefault="00B306F8" w:rsidP="00B30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B306F8" w:rsidRDefault="00B306F8" w:rsidP="00B3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6. Приложение № 1 к муниципальной программе «Сведения о целевых показателях эффективности реализации муниципальной программы» изложить в новой редакции следующего содержания:</w:t>
      </w:r>
    </w:p>
    <w:p w:rsidR="00937F10" w:rsidRDefault="00937F10" w:rsidP="00B3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37F10" w:rsidRDefault="00937F10" w:rsidP="00B3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37F10" w:rsidRDefault="00937F10" w:rsidP="00B3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37F10" w:rsidRDefault="00937F10" w:rsidP="00B3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37F10" w:rsidRDefault="00937F10" w:rsidP="00B3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37F10" w:rsidRPr="00B306F8" w:rsidRDefault="00937F10" w:rsidP="00B3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394"/>
        <w:gridCol w:w="709"/>
        <w:gridCol w:w="876"/>
        <w:gridCol w:w="549"/>
        <w:gridCol w:w="549"/>
        <w:gridCol w:w="549"/>
        <w:gridCol w:w="595"/>
        <w:gridCol w:w="709"/>
        <w:gridCol w:w="709"/>
      </w:tblGrid>
      <w:tr w:rsidR="00B306F8" w:rsidRPr="00B306F8" w:rsidTr="00DF6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№</w:t>
            </w:r>
            <w:r w:rsidR="00DF6823">
              <w:rPr>
                <w:rFonts w:ascii="Times New Roman" w:hAnsi="Times New Roman" w:cs="Times New Roman"/>
              </w:rPr>
              <w:t xml:space="preserve"> </w:t>
            </w:r>
            <w:r w:rsidRPr="00B306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Ед.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5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Значение показателя эффективности (прогноз, факт)</w:t>
            </w:r>
          </w:p>
        </w:tc>
      </w:tr>
      <w:tr w:rsidR="00B306F8" w:rsidRPr="00B306F8" w:rsidTr="00DF6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Базовый 2016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2025 год</w:t>
            </w:r>
          </w:p>
        </w:tc>
      </w:tr>
      <w:tr w:rsidR="00B306F8" w:rsidRPr="00B306F8" w:rsidTr="00DF6823">
        <w:trPr>
          <w:trHeight w:val="12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06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Охват детей в возрасте от 1,5 до 7 лет систе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мой дошкольного образования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</w:tr>
      <w:tr w:rsidR="00B306F8" w:rsidRPr="00B306F8" w:rsidTr="00DF6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06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Охват детей школьного возраста, получивших услугу отдыха и оздоровления в каникуляр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ное время в оздоровительных лагерях с днев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ным пребыванием в образовательных учреж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дениях района;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18,5</w:t>
            </w:r>
          </w:p>
        </w:tc>
      </w:tr>
      <w:tr w:rsidR="00B306F8" w:rsidRPr="00B306F8" w:rsidTr="00DF6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06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Количество школьников, занятых в сфере до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полнительного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584</w:t>
            </w:r>
          </w:p>
        </w:tc>
      </w:tr>
      <w:tr w:rsidR="00B306F8" w:rsidRPr="00B306F8" w:rsidTr="00DF682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06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Количество детей, оставшихся без попечения родителей, переданных на воспитание в семьи Тужинского района;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</w:t>
            </w:r>
          </w:p>
        </w:tc>
      </w:tr>
      <w:tr w:rsidR="00B306F8" w:rsidRPr="00B306F8" w:rsidTr="00DF6823">
        <w:trPr>
          <w:trHeight w:val="158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06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Количество детей-сирот, получивших жилье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</w:tr>
      <w:tr w:rsidR="00B306F8" w:rsidRPr="00B306F8" w:rsidTr="00DF6823">
        <w:trPr>
          <w:trHeight w:val="1227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06F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Количество муниципальных образователь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ных организаций, в которых выполнены предписания надзорных органов и здания, которых приведены в соответствии с требо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ваниями, предъявляемыми к безопасности </w:t>
            </w:r>
            <w:r w:rsidR="00DF6823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 xml:space="preserve">в процессе эксплуатации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</w:t>
            </w:r>
          </w:p>
        </w:tc>
      </w:tr>
      <w:tr w:rsidR="00B306F8" w:rsidRPr="00B306F8" w:rsidTr="00DF6823">
        <w:trPr>
          <w:trHeight w:val="1191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06F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Доля детей в возрасте от 5 до 18 лет, полу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чающих дополнительное образование </w:t>
            </w:r>
            <w:r w:rsidR="00DF6823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с использованием сертификата дополнитель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ного образования, в общей численности де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тей, получающих дополнительное образова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 за счет бюджетных средств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100</w:t>
            </w:r>
          </w:p>
        </w:tc>
      </w:tr>
      <w:tr w:rsidR="00B306F8" w:rsidRPr="00B306F8" w:rsidTr="00DF6823">
        <w:trPr>
          <w:trHeight w:val="92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06F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06F8">
              <w:rPr>
                <w:rFonts w:ascii="Times New Roman" w:hAnsi="Times New Roman" w:cs="Times New Roman"/>
              </w:rPr>
              <w:t>Доля детей в возрасте от 5 до 18 лет, исполь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зующих сертификаты дополнительного обра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зования в статусе сертификатов персонифи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цированного финансирования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</w:t>
            </w:r>
          </w:p>
        </w:tc>
      </w:tr>
    </w:tbl>
    <w:p w:rsidR="00937F10" w:rsidRDefault="00937F10" w:rsidP="00B3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06F8" w:rsidRPr="00B306F8" w:rsidRDefault="00B306F8" w:rsidP="00B3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7. Приложение № 2 к муниципальной программе «Методика расчета показателей эффективности»</w:t>
      </w:r>
      <w:r w:rsidRPr="00B306F8">
        <w:rPr>
          <w:rFonts w:ascii="Times New Roman" w:hAnsi="Times New Roman" w:cs="Times New Roman"/>
          <w:b/>
          <w:bCs/>
        </w:rPr>
        <w:t xml:space="preserve"> </w:t>
      </w:r>
      <w:r w:rsidRPr="00B306F8">
        <w:rPr>
          <w:rFonts w:ascii="Times New Roman" w:hAnsi="Times New Roman" w:cs="Times New Roman"/>
        </w:rPr>
        <w:t xml:space="preserve"> изложить в новой редакции следующего содержания:</w:t>
      </w:r>
    </w:p>
    <w:tbl>
      <w:tblPr>
        <w:tblW w:w="1032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835"/>
        <w:gridCol w:w="6819"/>
      </w:tblGrid>
      <w:tr w:rsidR="00B306F8" w:rsidRPr="00B306F8" w:rsidTr="00DF6823">
        <w:trPr>
          <w:trHeight w:val="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Методика расчёта</w:t>
            </w:r>
          </w:p>
        </w:tc>
      </w:tr>
      <w:tr w:rsidR="00B306F8" w:rsidRPr="00B306F8" w:rsidTr="00DF682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Охват детей в возрасте от 1,5 до 7 лет системой дошколь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ного образования.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         Ч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до</w:t>
            </w:r>
          </w:p>
          <w:p w:rsidR="00B306F8" w:rsidRPr="00B306F8" w:rsidRDefault="00B306F8" w:rsidP="00B306F8">
            <w:pPr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Д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до</w:t>
            </w:r>
            <w:r w:rsidRPr="00B306F8">
              <w:rPr>
                <w:rFonts w:ascii="Times New Roman" w:hAnsi="Times New Roman" w:cs="Times New Roman"/>
              </w:rPr>
              <w:t xml:space="preserve">   = ------ x 100%, где:            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         Ч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B306F8">
              <w:rPr>
                <w:rFonts w:ascii="Times New Roman" w:hAnsi="Times New Roman" w:cs="Times New Roman"/>
              </w:rPr>
              <w:t xml:space="preserve">   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Д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до</w:t>
            </w:r>
            <w:r w:rsidRPr="00B306F8">
              <w:rPr>
                <w:rFonts w:ascii="Times New Roman" w:hAnsi="Times New Roman" w:cs="Times New Roman"/>
              </w:rPr>
              <w:t xml:space="preserve"> - охват дошкольным образованием детей в возрасте от 1,5 до 7 лет (%);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до</w:t>
            </w:r>
            <w:r w:rsidRPr="00B306F8">
              <w:rPr>
                <w:rFonts w:ascii="Times New Roman" w:hAnsi="Times New Roman" w:cs="Times New Roman"/>
              </w:rPr>
              <w:t xml:space="preserve"> - общая  численность детей 1,5- 7 лет, которым предоставлена возможность получать услуги дошкольного образования, согласно данным формы федерального статистического наблюдения N 85-К Территориального органа Федеральной службы государственной статистики по Кировской области (человек);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B306F8">
              <w:rPr>
                <w:rFonts w:ascii="Times New Roman" w:hAnsi="Times New Roman" w:cs="Times New Roman"/>
              </w:rPr>
              <w:t xml:space="preserve"> общая численность детей в возрасте от 1,5 до 7 лет.</w:t>
            </w:r>
          </w:p>
        </w:tc>
      </w:tr>
      <w:tr w:rsidR="00B306F8" w:rsidRPr="00B306F8" w:rsidTr="00DF682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Охват детей школьного воз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раста, получивших услугу отдыха и оздоровления в оздоровительных лагерях </w:t>
            </w:r>
            <w:r w:rsidR="00DF6823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 xml:space="preserve">с дневным пребыванием </w:t>
            </w:r>
            <w:r w:rsidR="00DF6823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в общеобразовательных учреждениях района;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          Ч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до</w:t>
            </w:r>
          </w:p>
          <w:p w:rsidR="00B306F8" w:rsidRPr="00B306F8" w:rsidRDefault="00B306F8" w:rsidP="00B306F8">
            <w:pPr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Д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до</w:t>
            </w:r>
            <w:r w:rsidRPr="00B306F8">
              <w:rPr>
                <w:rFonts w:ascii="Times New Roman" w:hAnsi="Times New Roman" w:cs="Times New Roman"/>
              </w:rPr>
              <w:t xml:space="preserve">   = ------ x 100%, где:            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          Ч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B306F8">
              <w:rPr>
                <w:rFonts w:ascii="Times New Roman" w:hAnsi="Times New Roman" w:cs="Times New Roman"/>
              </w:rPr>
              <w:t xml:space="preserve">   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Д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до</w:t>
            </w:r>
            <w:r w:rsidRPr="00B306F8">
              <w:rPr>
                <w:rFonts w:ascii="Times New Roman" w:hAnsi="Times New Roman" w:cs="Times New Roman"/>
              </w:rPr>
              <w:t xml:space="preserve"> - охват  детей школьного возраста, получивших услугу отдыха </w:t>
            </w:r>
            <w:r w:rsidR="00DF6823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и оздоровления в оздоровительных лагерях с дневным пребыванием;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до</w:t>
            </w:r>
            <w:r w:rsidRPr="00B306F8">
              <w:rPr>
                <w:rFonts w:ascii="Times New Roman" w:hAnsi="Times New Roman" w:cs="Times New Roman"/>
              </w:rPr>
              <w:t xml:space="preserve"> - общая численность детей школьного возраста, получивших услугу отдыха и оздоровления в оздоровительных лагерях с дневным пребыва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нием;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Ч</w:t>
            </w:r>
            <w:r w:rsidRPr="00B306F8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B306F8">
              <w:rPr>
                <w:rFonts w:ascii="Times New Roman" w:hAnsi="Times New Roman" w:cs="Times New Roman"/>
              </w:rPr>
              <w:t xml:space="preserve"> - общая численность детей школьного возраста.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Согласно данным  «Управления образования администрации Тужинского муниципального района».</w:t>
            </w:r>
          </w:p>
        </w:tc>
      </w:tr>
      <w:tr w:rsidR="00B306F8" w:rsidRPr="00B306F8" w:rsidTr="00DF682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Количество школьников, занятых в сфере дополни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тельного образования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Согласно данным Территориального органа федеральной службы государственной статистики по Кировской (человек) области - форма 1-ДО.</w:t>
            </w:r>
          </w:p>
        </w:tc>
      </w:tr>
      <w:tr w:rsidR="00B306F8" w:rsidRPr="00B306F8" w:rsidTr="00DF682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DF6823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</w:t>
            </w:r>
            <w:r w:rsidR="00B306F8" w:rsidRPr="00B306F8">
              <w:rPr>
                <w:rFonts w:ascii="Times New Roman" w:hAnsi="Times New Roman" w:cs="Times New Roman"/>
              </w:rPr>
              <w:t>оставших</w:t>
            </w:r>
            <w:r>
              <w:rPr>
                <w:rFonts w:ascii="Times New Roman" w:hAnsi="Times New Roman" w:cs="Times New Roman"/>
              </w:rPr>
              <w:t xml:space="preserve">-ся без попечения </w:t>
            </w:r>
            <w:r w:rsidR="00B306F8" w:rsidRPr="00B306F8">
              <w:rPr>
                <w:rFonts w:ascii="Times New Roman" w:hAnsi="Times New Roman" w:cs="Times New Roman"/>
              </w:rPr>
              <w:t xml:space="preserve">родителей, переданных на воспитание </w:t>
            </w:r>
            <w:r>
              <w:rPr>
                <w:rFonts w:ascii="Times New Roman" w:hAnsi="Times New Roman" w:cs="Times New Roman"/>
              </w:rPr>
              <w:br/>
              <w:t xml:space="preserve">в семьи </w:t>
            </w:r>
            <w:r w:rsidR="00B306F8" w:rsidRPr="00B306F8">
              <w:rPr>
                <w:rFonts w:ascii="Times New Roman" w:hAnsi="Times New Roman" w:cs="Times New Roman"/>
              </w:rPr>
              <w:t>Тужинского района;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Согласно данным Территориального органа федеральной службы го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сударственной статистики по Кировской (человек) области - форма 103-РИК.</w:t>
            </w:r>
          </w:p>
        </w:tc>
      </w:tr>
      <w:tr w:rsidR="00B306F8" w:rsidRPr="00B306F8" w:rsidTr="00DF682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Количество детей-сирот, по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лучивших жилье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Согласно данным отдела по экономике и прогнозированию админи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страции Тужинского района.</w:t>
            </w:r>
          </w:p>
        </w:tc>
      </w:tr>
      <w:tr w:rsidR="00B306F8" w:rsidRPr="00B306F8" w:rsidTr="00DF682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Количество муниципальных образовательных организа</w:t>
            </w:r>
            <w:r w:rsidR="00DF6823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ций, в которых выполнены предписания надзорных органов и здания, которых приведены в соответствии </w:t>
            </w:r>
            <w:r w:rsidR="00DF6823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с требованиями, предъявляе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мыми к безопасности в про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цессе эксплуатации 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D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Согласно данны</w:t>
            </w:r>
            <w:r w:rsidR="00DF6823">
              <w:rPr>
                <w:rFonts w:ascii="Times New Roman" w:hAnsi="Times New Roman" w:cs="Times New Roman"/>
              </w:rPr>
              <w:t>м</w:t>
            </w:r>
            <w:r w:rsidRPr="00B306F8">
              <w:rPr>
                <w:rFonts w:ascii="Times New Roman" w:hAnsi="Times New Roman" w:cs="Times New Roman"/>
              </w:rPr>
              <w:t xml:space="preserve"> «Управления образования администрации Тужинского муниципального района».</w:t>
            </w:r>
          </w:p>
        </w:tc>
      </w:tr>
      <w:tr w:rsidR="00B306F8" w:rsidRPr="00B306F8" w:rsidTr="00DF682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306F8" w:rsidRPr="00B306F8" w:rsidRDefault="00B306F8" w:rsidP="00156D00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Доля детей в возрасте от 5 до 18 лет, получающих до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полнительное образование </w:t>
            </w:r>
            <w:r w:rsidR="00156D0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с использованием сертифи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ката дополнительного обра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зования, в общей числен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ности детей, получающих дополнительное образование за счет бюджетных средств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6F8" w:rsidRPr="00B306F8" w:rsidRDefault="00B306F8" w:rsidP="00156D00">
            <w:pPr>
              <w:tabs>
                <w:tab w:val="center" w:pos="53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     Чспдо</w:t>
            </w:r>
          </w:p>
          <w:p w:rsidR="00B306F8" w:rsidRPr="00B306F8" w:rsidRDefault="00B306F8" w:rsidP="00156D00">
            <w:pPr>
              <w:tabs>
                <w:tab w:val="center" w:pos="53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Спдо= ----------- х100%, где</w:t>
            </w:r>
          </w:p>
          <w:p w:rsidR="00B306F8" w:rsidRPr="00B306F8" w:rsidRDefault="00B306F8" w:rsidP="00156D00">
            <w:pPr>
              <w:tabs>
                <w:tab w:val="center" w:pos="53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     Чобуч5-18)</w:t>
            </w:r>
          </w:p>
          <w:p w:rsidR="00B306F8" w:rsidRPr="00B306F8" w:rsidRDefault="00B306F8" w:rsidP="00156D00">
            <w:pPr>
              <w:tabs>
                <w:tab w:val="center" w:pos="53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Чспдо– численность детей в возрасте от 5 до 18 лет, использующих для получения дополнительного образования сертификаты дополнитель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ного образования;</w:t>
            </w:r>
          </w:p>
          <w:p w:rsidR="00B306F8" w:rsidRPr="00B306F8" w:rsidRDefault="00B306F8" w:rsidP="00156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Чобуч5-18– общая численность детей в возрасте от 5 до 18 лет полу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      </w:r>
          </w:p>
        </w:tc>
      </w:tr>
      <w:tr w:rsidR="00B306F8" w:rsidRPr="00B306F8" w:rsidTr="00DF682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56D00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Доля детей в возрасте от 5 до 18 лет, использующих сертификаты дополнитель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ного образования в статусе сертификатов персонифици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рованного финансирования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56D00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     Чдспф</w:t>
            </w:r>
          </w:p>
          <w:p w:rsidR="00B306F8" w:rsidRPr="00B306F8" w:rsidRDefault="00B306F8" w:rsidP="00156D00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Спф= ---------- *100%, где</w:t>
            </w:r>
          </w:p>
          <w:p w:rsidR="00B306F8" w:rsidRPr="00B306F8" w:rsidRDefault="00B306F8" w:rsidP="00156D00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                               Ч5-18</w:t>
            </w:r>
          </w:p>
          <w:p w:rsidR="00B306F8" w:rsidRPr="00B306F8" w:rsidRDefault="00B306F8" w:rsidP="00156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Чдспф – общая численность детей, использующих сертификаты допол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нительного образования в статусе сертификатов </w:t>
            </w:r>
            <w:r w:rsidR="00156D00">
              <w:rPr>
                <w:rFonts w:ascii="Times New Roman" w:hAnsi="Times New Roman" w:cs="Times New Roman"/>
              </w:rPr>
              <w:t>персонифицированно-</w:t>
            </w:r>
            <w:r w:rsidRPr="00B306F8">
              <w:rPr>
                <w:rFonts w:ascii="Times New Roman" w:hAnsi="Times New Roman" w:cs="Times New Roman"/>
              </w:rPr>
              <w:t>го финансирования</w:t>
            </w:r>
          </w:p>
          <w:p w:rsidR="00B306F8" w:rsidRPr="00B306F8" w:rsidRDefault="00B306F8" w:rsidP="00156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Ч5-18 - численность детейв возрасте от 5 до 18 лет,  проживающих </w:t>
            </w:r>
            <w:r w:rsidR="00156D0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на территории муниципалитета.</w:t>
            </w:r>
          </w:p>
        </w:tc>
      </w:tr>
    </w:tbl>
    <w:p w:rsidR="00B306F8" w:rsidRPr="00B306F8" w:rsidRDefault="00B306F8" w:rsidP="00B3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06F8" w:rsidRPr="00B306F8" w:rsidRDefault="00B306F8" w:rsidP="00937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8.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tbl>
      <w:tblPr>
        <w:tblW w:w="12565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135"/>
        <w:gridCol w:w="1701"/>
        <w:gridCol w:w="1559"/>
        <w:gridCol w:w="1276"/>
        <w:gridCol w:w="1276"/>
        <w:gridCol w:w="992"/>
        <w:gridCol w:w="992"/>
        <w:gridCol w:w="993"/>
        <w:gridCol w:w="850"/>
        <w:gridCol w:w="1366"/>
      </w:tblGrid>
      <w:tr w:rsidR="00B306F8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отдельного </w:t>
            </w:r>
            <w:r w:rsidR="00156D0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Главный распоряди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тель бюджетных средств,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ответственный соисполнитель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156D00" w:rsidRPr="00B306F8" w:rsidTr="00156D00">
        <w:trPr>
          <w:gridAfter w:val="1"/>
          <w:wAfter w:w="1366" w:type="dxa"/>
          <w:trHeight w:val="2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2025 год</w:t>
            </w: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Муници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пальная программа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«Развитие обра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зования» на 2020 - 2025 годы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15841,15694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16129,97721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13299,7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13299,7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14551,2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15278,7</w:t>
            </w: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«Управле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 образова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ния админи</w:t>
            </w:r>
            <w:r w:rsidR="00156D0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страции Тужинского </w:t>
            </w:r>
            <w:r w:rsidRPr="00B306F8">
              <w:rPr>
                <w:rFonts w:ascii="Times New Roman" w:hAnsi="Times New Roman" w:cs="Times New Roman"/>
              </w:rPr>
              <w:lastRenderedPageBreak/>
              <w:t>муниципально</w:t>
            </w:r>
            <w:r w:rsidR="00156D00">
              <w:rPr>
                <w:rFonts w:ascii="Times New Roman" w:hAnsi="Times New Roman" w:cs="Times New Roman"/>
              </w:rPr>
              <w:t xml:space="preserve">-го </w:t>
            </w:r>
            <w:r w:rsidRPr="00B306F8">
              <w:rPr>
                <w:rFonts w:ascii="Times New Roman" w:hAnsi="Times New Roman" w:cs="Times New Roman"/>
              </w:rPr>
              <w:t>района»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ДО ДЮСШ пгт Тужа;</w:t>
            </w:r>
          </w:p>
          <w:p w:rsidR="00B306F8" w:rsidRPr="00B306F8" w:rsidRDefault="00B306F8" w:rsidP="00B306F8">
            <w:pPr>
              <w:pStyle w:val="a4"/>
              <w:rPr>
                <w:rFonts w:ascii="Times New Roman" w:hAnsi="Times New Roman"/>
                <w:lang w:val="ru-RU"/>
              </w:rPr>
            </w:pPr>
            <w:r w:rsidRPr="00B306F8">
              <w:rPr>
                <w:rFonts w:ascii="Times New Roman" w:hAnsi="Times New Roman"/>
                <w:lang w:val="ru-RU"/>
              </w:rPr>
              <w:t>МКУ ДО ДДТ пгт Тужа;</w:t>
            </w:r>
          </w:p>
          <w:p w:rsidR="00B306F8" w:rsidRPr="00B306F8" w:rsidRDefault="00B306F8" w:rsidP="00B306F8">
            <w:pPr>
              <w:pStyle w:val="a4"/>
              <w:rPr>
                <w:rFonts w:ascii="Times New Roman" w:hAnsi="Times New Roman"/>
                <w:lang w:val="ru-RU"/>
              </w:rPr>
            </w:pPr>
            <w:r w:rsidRPr="00B306F8">
              <w:rPr>
                <w:rFonts w:ascii="Times New Roman" w:hAnsi="Times New Roman"/>
                <w:lang w:val="ru-RU"/>
              </w:rPr>
              <w:t>МКДОУ детский сад «Сказка» пгт Тужа;</w:t>
            </w:r>
          </w:p>
          <w:p w:rsidR="00B306F8" w:rsidRPr="00B306F8" w:rsidRDefault="00B306F8" w:rsidP="00B306F8">
            <w:pPr>
              <w:pStyle w:val="a4"/>
              <w:rPr>
                <w:rFonts w:ascii="Times New Roman" w:hAnsi="Times New Roman"/>
                <w:lang w:val="ru-RU"/>
              </w:rPr>
            </w:pPr>
            <w:r w:rsidRPr="00B306F8">
              <w:rPr>
                <w:rFonts w:ascii="Times New Roman" w:hAnsi="Times New Roman"/>
                <w:lang w:val="ru-RU"/>
              </w:rPr>
              <w:t xml:space="preserve">МКДОУ детский сад «Родничок» </w:t>
            </w:r>
            <w:r w:rsidR="00156D00">
              <w:rPr>
                <w:rFonts w:ascii="Times New Roman" w:hAnsi="Times New Roman"/>
                <w:lang w:val="ru-RU"/>
              </w:rPr>
              <w:br/>
            </w:r>
            <w:r w:rsidRPr="00B306F8">
              <w:rPr>
                <w:rFonts w:ascii="Times New Roman" w:hAnsi="Times New Roman"/>
                <w:lang w:val="ru-RU"/>
              </w:rPr>
              <w:t>пгт Тужа.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15841,15694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16129,97721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13299,7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13299,7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14551,2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15278,7</w:t>
            </w:r>
          </w:p>
        </w:tc>
      </w:tr>
      <w:tr w:rsidR="00156D00" w:rsidRPr="00B306F8" w:rsidTr="00175D95">
        <w:trPr>
          <w:gridAfter w:val="1"/>
          <w:wAfter w:w="1366" w:type="dxa"/>
          <w:trHeight w:val="292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«Предоставление детям дошколь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ного возраста равных возмож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ностей для полу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чения качествен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ного дошкольно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9322,73925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9888,74509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7193,4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8 802,7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9 242,8</w:t>
            </w: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«Управле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 образова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ния админист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рации Тужинского муниципально</w:t>
            </w:r>
            <w:r w:rsidR="00175D95">
              <w:rPr>
                <w:rFonts w:ascii="Times New Roman" w:hAnsi="Times New Roman" w:cs="Times New Roman"/>
              </w:rPr>
              <w:t xml:space="preserve">-го </w:t>
            </w:r>
            <w:r w:rsidRPr="00B306F8">
              <w:rPr>
                <w:rFonts w:ascii="Times New Roman" w:hAnsi="Times New Roman" w:cs="Times New Roman"/>
              </w:rPr>
              <w:t xml:space="preserve">района» (МКДОУ детский сад «Сказка» </w:t>
            </w:r>
            <w:r w:rsidR="00175D95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 xml:space="preserve">пгт Тужа; МКДОУ детский сад «Родничок» </w:t>
            </w:r>
            <w:r w:rsidR="00175D95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9322,73925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9888,74509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7193,4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8 802,7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9 242,8</w:t>
            </w:r>
          </w:p>
        </w:tc>
      </w:tr>
      <w:tr w:rsidR="00156D00" w:rsidRPr="00B306F8" w:rsidTr="00175D95">
        <w:trPr>
          <w:gridAfter w:val="1"/>
          <w:wAfter w:w="1366" w:type="dxa"/>
          <w:trHeight w:val="68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«Удовлетворения потребностей детей в доступ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ном и качествен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ном дополнител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ьном образова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4644,41712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4558,4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4558,4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3 986,0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4 185,3</w:t>
            </w: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17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«Управле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 образова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ния админист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рации Тужинского муниципально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го района» (МКУ ДО ДЮСШ </w:t>
            </w:r>
            <w:r w:rsidR="00175D95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 xml:space="preserve">пгт Тужа; МКУ ДО ДДТ </w:t>
            </w:r>
            <w:r w:rsidR="00175D95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4644,41712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4558,4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4558,4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3 986,0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4 185,3</w:t>
            </w:r>
          </w:p>
        </w:tc>
      </w:tr>
      <w:tr w:rsidR="00156D00" w:rsidRPr="00B306F8" w:rsidTr="004F4CD0">
        <w:trPr>
          <w:gridAfter w:val="1"/>
          <w:wAfter w:w="1366" w:type="dxa"/>
          <w:trHeight w:val="68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«Обеспечение детей различны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ми формами отдыха в канику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лярное время»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42,315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74,2</w:t>
            </w:r>
          </w:p>
        </w:tc>
      </w:tr>
      <w:tr w:rsidR="00156D00" w:rsidRPr="00B306F8" w:rsidTr="00156D00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«Управле</w:t>
            </w:r>
            <w:r w:rsidR="00175D95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 образова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ния админист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рации Тужинского муниципально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го района» (МКУ ДО ДЮСШ </w:t>
            </w:r>
            <w:r w:rsidR="004F4CD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lastRenderedPageBreak/>
              <w:t>пгт Тужа;</w:t>
            </w:r>
          </w:p>
          <w:p w:rsidR="00B306F8" w:rsidRPr="00B306F8" w:rsidRDefault="00B306F8" w:rsidP="00B306F8">
            <w:pPr>
              <w:pStyle w:val="a4"/>
              <w:rPr>
                <w:rFonts w:ascii="Times New Roman" w:hAnsi="Times New Roman"/>
                <w:lang w:val="ru-RU"/>
              </w:rPr>
            </w:pPr>
            <w:r w:rsidRPr="00B306F8">
              <w:rPr>
                <w:rFonts w:ascii="Times New Roman" w:hAnsi="Times New Roman"/>
                <w:lang w:val="ru-RU"/>
              </w:rPr>
              <w:t>МКУ ДО ДДТ 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1,31818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42,315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366" w:type="dxa"/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00" w:rsidRPr="00B306F8" w:rsidTr="004F4CD0">
        <w:trPr>
          <w:trHeight w:val="158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«Обеспечение педагогических </w:t>
            </w:r>
            <w:r w:rsidR="004F4CD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и руководящих работников обра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зовательных учреждений рай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она методичес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кой помощью, поддержка и раз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витие одаренных детей и обеспе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чение ведения бюджетного уче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та и отчетности управления обра</w:t>
            </w:r>
            <w:r w:rsidR="004F4CD0">
              <w:rPr>
                <w:rFonts w:ascii="Times New Roman" w:hAnsi="Times New Roman" w:cs="Times New Roman"/>
              </w:rPr>
              <w:t>-зования и</w:t>
            </w:r>
            <w:r w:rsidRPr="00B306F8">
              <w:rPr>
                <w:rFonts w:ascii="Times New Roman" w:hAnsi="Times New Roman" w:cs="Times New Roman"/>
              </w:rPr>
              <w:t xml:space="preserve"> подве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домственных ему учреждений»»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1727,23698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1519,7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1519,7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1 691,8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1 776,4</w:t>
            </w:r>
          </w:p>
        </w:tc>
        <w:tc>
          <w:tcPr>
            <w:tcW w:w="1366" w:type="dxa"/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Тужинского муниципально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1727,23698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1519,7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1519,7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1 691,8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1 776,4</w:t>
            </w:r>
          </w:p>
        </w:tc>
      </w:tr>
      <w:tr w:rsidR="00156D00" w:rsidRPr="00B306F8" w:rsidTr="004F4CD0">
        <w:trPr>
          <w:gridAfter w:val="1"/>
          <w:wAfter w:w="1366" w:type="dxa"/>
          <w:trHeight w:val="6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4F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Выполнение предписаний надзорных орга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нов и приведение зданий в соответ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ствии с требова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ниями, предъяв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ляемыми к безо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пасности в про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цессе эксплуа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тации, в муници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пальных образо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вательных орга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низациях, в том числе: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156D00" w:rsidRPr="00B306F8" w:rsidTr="004F4CD0">
        <w:trPr>
          <w:gridAfter w:val="1"/>
          <w:wAfter w:w="1366" w:type="dxa"/>
          <w:trHeight w:val="28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«Управле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 образова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ния админист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рации Тужинского муниципально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го  района»</w:t>
            </w:r>
          </w:p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(МКДОУ детский сад «Сказка» пгт Тужа).</w:t>
            </w:r>
            <w:r w:rsidR="004F4CD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156D00" w:rsidRPr="00B306F8" w:rsidTr="004F4CD0">
        <w:trPr>
          <w:gridAfter w:val="1"/>
          <w:wAfter w:w="1366" w:type="dxa"/>
          <w:trHeight w:val="198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4F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- здание МКДОУ детский сад «Сказка» </w:t>
            </w:r>
            <w:r w:rsidR="004F4CD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пгт Тужа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«Управле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ние образова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ния админист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рации Тужинского муниципально</w:t>
            </w:r>
            <w:r w:rsidR="004F4CD0">
              <w:rPr>
                <w:rFonts w:ascii="Times New Roman" w:hAnsi="Times New Roman" w:cs="Times New Roman"/>
              </w:rPr>
              <w:t xml:space="preserve">-го </w:t>
            </w:r>
            <w:r w:rsidRPr="00B306F8">
              <w:rPr>
                <w:rFonts w:ascii="Times New Roman" w:hAnsi="Times New Roman" w:cs="Times New Roman"/>
              </w:rPr>
              <w:t xml:space="preserve">района» (МКДОУ детский сад «Сказка» </w:t>
            </w:r>
            <w:r w:rsidR="004F4CD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156D00" w:rsidRPr="00B306F8" w:rsidTr="004F4CD0">
        <w:trPr>
          <w:gridAfter w:val="1"/>
          <w:wAfter w:w="1366" w:type="dxa"/>
          <w:trHeight w:val="6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«Подготовка </w:t>
            </w:r>
            <w:r w:rsidR="004F4CD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и повышение квалификации лиц, замещаю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щих муниципаль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ные должности, </w:t>
            </w:r>
            <w:r w:rsidR="004F4CD0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и муниципаль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ных служащих»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00" w:rsidRPr="00B306F8" w:rsidTr="004F4CD0">
        <w:trPr>
          <w:gridAfter w:val="1"/>
          <w:wAfter w:w="1366" w:type="dxa"/>
          <w:trHeight w:val="68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70D0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Администрация </w:t>
            </w:r>
            <w:r w:rsidRPr="00B306F8">
              <w:rPr>
                <w:rFonts w:ascii="Times New Roman" w:hAnsi="Times New Roman" w:cs="Times New Roman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00" w:rsidRPr="00B306F8" w:rsidTr="004F4CD0">
        <w:trPr>
          <w:gridAfter w:val="1"/>
          <w:wAfter w:w="1366" w:type="dxa"/>
          <w:trHeight w:val="68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Финансо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вое управление администрации Тужинского му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00" w:rsidRPr="00B306F8" w:rsidTr="002970D0">
        <w:trPr>
          <w:gridAfter w:val="1"/>
          <w:wAfter w:w="1366" w:type="dxa"/>
          <w:trHeight w:val="6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Обеспечение персонифицированного финанси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рования допол</w:t>
            </w:r>
            <w:r w:rsidR="004F4C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нительного обра</w:t>
            </w:r>
            <w:r w:rsidR="002970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зования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156D00" w:rsidRPr="00B306F8" w:rsidTr="00156D00">
        <w:trPr>
          <w:gridAfter w:val="1"/>
          <w:wAfter w:w="1366" w:type="dxa"/>
          <w:trHeight w:val="40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Тужинского муниципально</w:t>
            </w:r>
            <w:r w:rsidR="002970D0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</w:tbl>
    <w:p w:rsidR="00937F10" w:rsidRDefault="00937F10" w:rsidP="00B306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306F8" w:rsidRPr="00B306F8" w:rsidRDefault="00B306F8" w:rsidP="00937F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9.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1119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135"/>
        <w:gridCol w:w="2268"/>
        <w:gridCol w:w="1134"/>
        <w:gridCol w:w="1356"/>
        <w:gridCol w:w="1337"/>
        <w:gridCol w:w="851"/>
        <w:gridCol w:w="850"/>
        <w:gridCol w:w="851"/>
        <w:gridCol w:w="992"/>
      </w:tblGrid>
      <w:tr w:rsidR="00B306F8" w:rsidRPr="00B306F8" w:rsidTr="00157EC2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Источники   </w:t>
            </w:r>
            <w:r w:rsidRPr="00B306F8">
              <w:rPr>
                <w:rFonts w:ascii="Times New Roman" w:hAnsi="Times New Roman" w:cs="Times New Roman"/>
              </w:rPr>
              <w:br/>
              <w:t>финанси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B306F8" w:rsidRPr="00B306F8" w:rsidTr="00157EC2">
        <w:trPr>
          <w:trHeight w:val="138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5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15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15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15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5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15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2025 год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Муници</w:t>
            </w:r>
            <w:r w:rsidR="00157EC2">
              <w:rPr>
                <w:rFonts w:ascii="Times New Roman" w:hAnsi="Times New Roman" w:cs="Times New Roman"/>
              </w:rPr>
              <w:t xml:space="preserve">-пальная </w:t>
            </w:r>
            <w:r w:rsidRPr="00B306F8">
              <w:rPr>
                <w:rFonts w:ascii="Times New Roman" w:hAnsi="Times New Roman" w:cs="Times New Roman"/>
              </w:rPr>
              <w:t xml:space="preserve">программа 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157EC2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образова-ния» </w:t>
            </w:r>
            <w:r w:rsidR="00B306F8" w:rsidRPr="00B306F8">
              <w:rPr>
                <w:rFonts w:ascii="Times New Roman" w:hAnsi="Times New Roman" w:cs="Times New Roman"/>
              </w:rPr>
              <w:t xml:space="preserve">на 2020 - 2025 годы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32 183,16494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35722,77721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30452,8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30078,5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37254,5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39117,2</w:t>
            </w:r>
          </w:p>
        </w:tc>
      </w:tr>
      <w:tr w:rsidR="00B306F8" w:rsidRPr="00B306F8" w:rsidTr="00157EC2">
        <w:trPr>
          <w:trHeight w:val="366"/>
        </w:trPr>
        <w:tc>
          <w:tcPr>
            <w:tcW w:w="425" w:type="dxa"/>
            <w:vMerge w:val="restart"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16342,008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19592,8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17153,1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16778,8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22703,3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23838,5</w:t>
            </w:r>
          </w:p>
        </w:tc>
      </w:tr>
      <w:tr w:rsidR="00B306F8" w:rsidRPr="00B306F8" w:rsidTr="00157EC2">
        <w:trPr>
          <w:trHeight w:val="557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15 841,15694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16129,97721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13299,7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13299,7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14551,2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15278,7</w:t>
            </w:r>
          </w:p>
        </w:tc>
      </w:tr>
      <w:tr w:rsidR="00B306F8" w:rsidRPr="00B306F8" w:rsidTr="00157EC2">
        <w:trPr>
          <w:trHeight w:val="9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«Предоставление детям дошкольного возраста равных возможностей для получение качест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венного дошкольного образования»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18414,55125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18946,64509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16251,3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16251,3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17 314,2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18179,9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9 091,812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9057,9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9057,9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9057,9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8 511,5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8 937,1</w:t>
            </w:r>
          </w:p>
        </w:tc>
      </w:tr>
      <w:tr w:rsidR="00B306F8" w:rsidRPr="00B306F8" w:rsidTr="00157EC2">
        <w:trPr>
          <w:trHeight w:val="332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9322,73925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9888,74509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7193,4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7193,4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8 802,7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9 242,8</w:t>
            </w: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«Удовлетворения по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требностей детей в доступном и качест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венном дополнитель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ном образовании»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6978,25853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6887,91712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6801,9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6801,9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5 779,3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6 068,3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2188,871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2243,5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2243,5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2243,5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1 793,3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1 883,0</w:t>
            </w:r>
          </w:p>
        </w:tc>
      </w:tr>
      <w:tr w:rsidR="00B306F8" w:rsidRPr="00B306F8" w:rsidTr="00157EC2">
        <w:trPr>
          <w:trHeight w:val="513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4644,41712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4558,4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4558,4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3 986,0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4 185,3</w:t>
            </w: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lastRenderedPageBreak/>
              <w:t>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 xml:space="preserve">«Обеспечение детей </w:t>
            </w:r>
            <w:r w:rsidRPr="00B306F8">
              <w:rPr>
                <w:rFonts w:ascii="Times New Roman" w:hAnsi="Times New Roman" w:cs="Times New Roman"/>
              </w:rPr>
              <w:lastRenderedPageBreak/>
              <w:t>различными формами отдыха в каникулярное время»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183,615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486,7</w:t>
            </w:r>
          </w:p>
        </w:tc>
      </w:tr>
      <w:tr w:rsidR="00B306F8" w:rsidRPr="00B306F8" w:rsidTr="00157EC2">
        <w:trPr>
          <w:trHeight w:val="96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392,9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412,5</w:t>
            </w:r>
          </w:p>
        </w:tc>
      </w:tr>
      <w:tr w:rsidR="00B306F8" w:rsidRPr="00B306F8" w:rsidTr="00157EC2">
        <w:trPr>
          <w:trHeight w:val="132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42,315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74,2</w:t>
            </w: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«Обеспечение педаго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гических и руководя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щих работников обра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зовательных учрежде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ний района методичес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кой помощью, под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держка и развитие ода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ренных детей и обес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печение ведения бюд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жетного учета и отчет</w:t>
            </w:r>
            <w:r w:rsidR="00157EC2">
              <w:rPr>
                <w:rFonts w:ascii="Times New Roman" w:hAnsi="Times New Roman" w:cs="Times New Roman"/>
              </w:rPr>
              <w:t xml:space="preserve">-ности управления образования и </w:t>
            </w:r>
            <w:r w:rsidRPr="00B306F8">
              <w:rPr>
                <w:rFonts w:ascii="Times New Roman" w:hAnsi="Times New Roman" w:cs="Times New Roman"/>
              </w:rPr>
              <w:t>подве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домственных ему учреждений»»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2302,83698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2220,5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2201,8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2201,8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3 145,5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3 302,8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575,6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1 453,7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1 526,4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1727,23698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1538,4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1519,7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1 691,8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1 776,4</w:t>
            </w: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1254,1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1383,6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1565,2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1619,2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5 079,0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5 333,0</w:t>
            </w: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1254,1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1383,6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1565,2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1619,2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5 079,0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5 333,0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«Обеспечение госу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дарственных гарантий содержания и социаль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ных прав детей – сирот, лиц из числа детей – сирот и детей, остав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шихся без попечения родителей)»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3184,6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4481,4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3463,1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3 034,8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5 472,9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5 746,5</w:t>
            </w:r>
          </w:p>
        </w:tc>
      </w:tr>
      <w:tr w:rsidR="00B306F8" w:rsidRPr="00B306F8" w:rsidTr="00157EC2">
        <w:trPr>
          <w:trHeight w:val="7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3184,6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4481,4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3463,1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3 034,8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5 472,9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5 746,5</w:t>
            </w:r>
          </w:p>
        </w:tc>
      </w:tr>
      <w:tr w:rsidR="00B306F8" w:rsidRPr="00B306F8" w:rsidTr="00157EC2">
        <w:trPr>
          <w:trHeight w:val="69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Выполнение предпи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саний надзорных орга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нов и приведение зда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 xml:space="preserve">ний в соответствии </w:t>
            </w:r>
            <w:r w:rsidR="00157EC2">
              <w:rPr>
                <w:rFonts w:ascii="Times New Roman" w:hAnsi="Times New Roman" w:cs="Times New Roman"/>
              </w:rPr>
              <w:br/>
            </w:r>
            <w:r w:rsidRPr="00B306F8">
              <w:rPr>
                <w:rFonts w:ascii="Times New Roman" w:hAnsi="Times New Roman" w:cs="Times New Roman"/>
              </w:rPr>
              <w:t>с требованиями, предъявляемыми к бе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зопасности в процессе эксплуатации, в муни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ципальных образова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тельных организациях,  в том числе: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1616,00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157EC2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Ф</w:t>
            </w:r>
            <w:r w:rsidR="00B306F8" w:rsidRPr="00B306F8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="00B306F8" w:rsidRPr="00B306F8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1 600,00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81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- здание МКДОУ детский сад «Сказка» пгт Тужа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1616,00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157EC2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Ф</w:t>
            </w:r>
            <w:r w:rsidR="00B306F8" w:rsidRPr="00B306F8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-</w:t>
            </w:r>
            <w:r w:rsidR="00B306F8" w:rsidRPr="00B306F8">
              <w:rPr>
                <w:rFonts w:ascii="Times New Roman" w:hAnsi="Times New Roman" w:cs="Times New Roman"/>
              </w:rPr>
              <w:t xml:space="preserve">ный    </w:t>
            </w:r>
            <w:r w:rsidR="00B306F8"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1 600,00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«Подготовка и повы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шение квалификации лиц, замещающих муниципальные долж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ности, и муниципаль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ных служащих»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47,025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165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Администрация муни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ципального образова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ния Тужинский муни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ципальный район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25,245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68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МКУ Финансовое управление админист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рации Тужинского му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223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8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Мероприя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Обеспечение персони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фицированного финан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сирования дополни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 xml:space="preserve">областной      </w:t>
            </w:r>
            <w:r w:rsidRPr="00B306F8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6F8" w:rsidRPr="00B306F8" w:rsidTr="00157EC2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06F8">
              <w:rPr>
                <w:rFonts w:ascii="Times New Roman" w:hAnsi="Times New Roman" w:cs="Times New Roman"/>
              </w:rPr>
              <w:t>бюджет муници</w:t>
            </w:r>
            <w:r w:rsidR="00157EC2">
              <w:rPr>
                <w:rFonts w:ascii="Times New Roman" w:hAnsi="Times New Roman" w:cs="Times New Roman"/>
              </w:rPr>
              <w:t>-</w:t>
            </w:r>
            <w:r w:rsidRPr="00B306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8" w:rsidRPr="00B306F8" w:rsidRDefault="00B306F8" w:rsidP="00B3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0DA3" w:rsidRPr="00B306F8" w:rsidRDefault="00430DA3" w:rsidP="00B306F8">
      <w:pPr>
        <w:pStyle w:val="ConsPlusTitle"/>
        <w:contextualSpacing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430DA3" w:rsidRPr="00B306F8" w:rsidRDefault="00430DA3" w:rsidP="00B306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F8">
        <w:rPr>
          <w:rFonts w:ascii="Times New Roman" w:hAnsi="Times New Roman" w:cs="Times New Roman"/>
        </w:rPr>
        <w:t>___________</w:t>
      </w: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30DA3" w:rsidRPr="00D95D93" w:rsidTr="00ED5C02">
        <w:tc>
          <w:tcPr>
            <w:tcW w:w="1773" w:type="dxa"/>
            <w:tcBorders>
              <w:bottom w:val="single" w:sz="4" w:space="0" w:color="auto"/>
            </w:tcBorders>
          </w:tcPr>
          <w:p w:rsidR="00430DA3" w:rsidRPr="00AB4D86" w:rsidRDefault="00ED4465" w:rsidP="00ED5C0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31.03.2021</w:t>
            </w:r>
          </w:p>
        </w:tc>
        <w:tc>
          <w:tcPr>
            <w:tcW w:w="2873" w:type="dxa"/>
          </w:tcPr>
          <w:p w:rsidR="00430DA3" w:rsidRPr="00AB4D86" w:rsidRDefault="00430DA3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30DA3" w:rsidRPr="00D95D93" w:rsidRDefault="00430DA3" w:rsidP="00ED5C0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30DA3" w:rsidRPr="00D95D93" w:rsidRDefault="00ED4465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430DA3" w:rsidRPr="00D95D93" w:rsidTr="00ED5C02">
        <w:trPr>
          <w:trHeight w:val="217"/>
        </w:trPr>
        <w:tc>
          <w:tcPr>
            <w:tcW w:w="9781" w:type="dxa"/>
            <w:gridSpan w:val="4"/>
          </w:tcPr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30DA3" w:rsidRPr="00753E9A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0DA3" w:rsidRPr="002D57DB" w:rsidRDefault="00430DA3" w:rsidP="00430D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D57DB">
        <w:rPr>
          <w:rFonts w:ascii="Times New Roman" w:hAnsi="Times New Roman" w:cs="Times New Roman"/>
          <w:b/>
          <w:color w:val="000000"/>
        </w:rPr>
        <w:t xml:space="preserve">Об </w:t>
      </w:r>
      <w:r w:rsidR="00ED4465">
        <w:rPr>
          <w:rFonts w:ascii="Times New Roman" w:hAnsi="Times New Roman" w:cs="Times New Roman"/>
          <w:b/>
          <w:color w:val="000000"/>
        </w:rPr>
        <w:t>организации призыва граждан на военную службу в апреле – июле 2021 года</w:t>
      </w:r>
    </w:p>
    <w:p w:rsidR="00430DA3" w:rsidRPr="00D40AFB" w:rsidRDefault="00430DA3" w:rsidP="00430DA3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D4465" w:rsidRPr="00B6435B" w:rsidRDefault="00ED4465" w:rsidP="00ED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B6435B">
        <w:rPr>
          <w:rStyle w:val="FontStyle13"/>
        </w:rPr>
        <w:t xml:space="preserve">В соответствии с Федеральным законом Российской Федерации от 28.03.1998 № 53-ФЗ </w:t>
      </w:r>
      <w:r>
        <w:rPr>
          <w:rStyle w:val="FontStyle13"/>
        </w:rPr>
        <w:br/>
      </w:r>
      <w:r w:rsidRPr="00B6435B">
        <w:rPr>
          <w:rStyle w:val="FontStyle13"/>
        </w:rPr>
        <w:t xml:space="preserve">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приказом Министра обороны Российской Федерации и Министерства здравоохранения Российской Федерации </w:t>
      </w:r>
      <w:r>
        <w:rPr>
          <w:rStyle w:val="FontStyle13"/>
        </w:rPr>
        <w:t>от</w:t>
      </w:r>
      <w:r w:rsidRPr="00B6435B">
        <w:rPr>
          <w:rStyle w:val="FontStyle13"/>
        </w:rPr>
        <w:t xml:space="preserve"> </w:t>
      </w:r>
      <w:r>
        <w:rPr>
          <w:rStyle w:val="FontStyle13"/>
        </w:rPr>
        <w:t>23.05.2001</w:t>
      </w:r>
      <w:r w:rsidRPr="00B6435B">
        <w:rPr>
          <w:rStyle w:val="FontStyle13"/>
        </w:rPr>
        <w:t xml:space="preserve"> № 240/168 «Об организации медицинского обеспечения подготовки граждан Российской Федерации к воен</w:t>
      </w:r>
      <w:r>
        <w:rPr>
          <w:rStyle w:val="FontStyle13"/>
        </w:rPr>
        <w:t xml:space="preserve">ной службе», Указом Губернатора Кировской области </w:t>
      </w:r>
      <w:r w:rsidRPr="00B6435B">
        <w:rPr>
          <w:rStyle w:val="FontStyle13"/>
        </w:rPr>
        <w:t>от 22.03.2021 № 37 «О проведении призыв</w:t>
      </w:r>
      <w:r>
        <w:rPr>
          <w:rStyle w:val="FontStyle13"/>
        </w:rPr>
        <w:t xml:space="preserve">а граждан Российской Федерации </w:t>
      </w:r>
      <w:r w:rsidRPr="00B6435B">
        <w:rPr>
          <w:rStyle w:val="FontStyle13"/>
        </w:rPr>
        <w:t>на воен</w:t>
      </w:r>
      <w:r>
        <w:rPr>
          <w:rStyle w:val="FontStyle13"/>
        </w:rPr>
        <w:t>ную службу</w:t>
      </w:r>
      <w:r w:rsidRPr="00B6435B">
        <w:rPr>
          <w:rStyle w:val="FontStyle13"/>
        </w:rPr>
        <w:t xml:space="preserve"> в апреле – июле 2021 года» администрация Тужинского муниципального района ПОСТАНОВЛЯЕТ:</w:t>
      </w:r>
    </w:p>
    <w:p w:rsidR="00ED4465" w:rsidRPr="00B6435B" w:rsidRDefault="00ED4465" w:rsidP="00ED44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B6435B">
        <w:rPr>
          <w:rStyle w:val="FontStyle13"/>
        </w:rPr>
        <w:t xml:space="preserve">Утвердить план работы призывной комиссии Тужинского муниципального района </w:t>
      </w:r>
      <w:r>
        <w:rPr>
          <w:rStyle w:val="FontStyle13"/>
        </w:rPr>
        <w:br/>
      </w:r>
      <w:r w:rsidRPr="00B6435B">
        <w:rPr>
          <w:rStyle w:val="FontStyle13"/>
        </w:rPr>
        <w:t>в апреле – июле 2021 года (далее – План) согласно приложению № 1.</w:t>
      </w:r>
    </w:p>
    <w:p w:rsidR="00ED4465" w:rsidRPr="00B6435B" w:rsidRDefault="00ED4465" w:rsidP="00ED44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B6435B">
        <w:rPr>
          <w:rStyle w:val="FontStyle13"/>
        </w:rPr>
        <w:t xml:space="preserve"> Утвердить согласованный график работы призывной комиссии Тужинского муниципального района в апреле – июле 2021 года согласно приложению № 2.</w:t>
      </w:r>
    </w:p>
    <w:p w:rsidR="00ED4465" w:rsidRPr="00B6435B" w:rsidRDefault="00ED4465" w:rsidP="00ED44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B6435B">
        <w:rPr>
          <w:rStyle w:val="FontStyle13"/>
        </w:rPr>
        <w:lastRenderedPageBreak/>
        <w:t xml:space="preserve">Утвердить состав комиссии по медицинскому освидетельствованию призывников </w:t>
      </w:r>
      <w:r>
        <w:rPr>
          <w:rStyle w:val="FontStyle13"/>
        </w:rPr>
        <w:br/>
      </w:r>
      <w:r w:rsidRPr="00B6435B">
        <w:rPr>
          <w:rStyle w:val="FontStyle13"/>
        </w:rPr>
        <w:t>в Тужинском муниципальном районе согласно приложению № 3.</w:t>
      </w:r>
    </w:p>
    <w:p w:rsidR="00ED4465" w:rsidRPr="00B6435B" w:rsidRDefault="00ED4465" w:rsidP="00ED44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435B">
        <w:rPr>
          <w:rStyle w:val="FontStyle13"/>
        </w:rPr>
        <w:t xml:space="preserve">Утвердить перечень администраций сельских поселений, выделяющих технических работников (работников военно-учетных столов) на период работы комиссии по медицинскому освидетельствованию граждан во время весеннего призыва 2021 года, согласно приложению № 4. </w:t>
      </w:r>
    </w:p>
    <w:p w:rsidR="00ED4465" w:rsidRPr="00B6435B" w:rsidRDefault="00ED4465" w:rsidP="00ED44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B6435B">
        <w:rPr>
          <w:rStyle w:val="FontStyle13"/>
        </w:rPr>
        <w:t>Утвердить расчет выделения сотрудников МО МВД России «Яранский» для поддержания общественного порядка в дни отправок призывников на областной сборный пункт согласно приложению № 5.</w:t>
      </w:r>
    </w:p>
    <w:p w:rsidR="00ED4465" w:rsidRPr="00B6435B" w:rsidRDefault="00ED4465" w:rsidP="00ED44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B6435B">
        <w:rPr>
          <w:rStyle w:val="FontStyle13"/>
        </w:rPr>
        <w:t xml:space="preserve">Контроль за осуществлением мероприятий Плана возложить на управляющего делами – начальника управления делами администрации Тужинского муниципального района Шишкину С.И. </w:t>
      </w:r>
    </w:p>
    <w:p w:rsidR="00ED4465" w:rsidRPr="00B6435B" w:rsidRDefault="00ED4465" w:rsidP="00ED44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B6435B">
        <w:rPr>
          <w:rStyle w:val="FontStyle13"/>
        </w:rPr>
        <w:t xml:space="preserve"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ED4465" w:rsidRPr="00B6435B" w:rsidRDefault="00ED4465" w:rsidP="00ED44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B6435B">
        <w:rPr>
          <w:rStyle w:val="FontStyle13"/>
        </w:rPr>
        <w:t>Настоящее постановление вступает в силу после его официального опубликования.</w:t>
      </w:r>
    </w:p>
    <w:p w:rsidR="00430DA3" w:rsidRDefault="00430DA3" w:rsidP="00430DA3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430DA3" w:rsidRDefault="00430DA3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430DA3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 w:rsidR="000A0EC2">
        <w:rPr>
          <w:rFonts w:ascii="Times New Roman" w:hAnsi="Times New Roman"/>
          <w:color w:val="000000"/>
        </w:rPr>
        <w:t xml:space="preserve"> № 1</w:t>
      </w: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430DA3" w:rsidRPr="0028621F" w:rsidRDefault="00430DA3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Default="00430DA3" w:rsidP="00430DA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430DA3" w:rsidRDefault="00430DA3" w:rsidP="00430DA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0A0EC2">
        <w:rPr>
          <w:rStyle w:val="FontStyle13"/>
        </w:rPr>
        <w:t xml:space="preserve">31.03.2021 </w:t>
      </w:r>
      <w:r>
        <w:rPr>
          <w:rStyle w:val="FontStyle13"/>
        </w:rPr>
        <w:t xml:space="preserve">№ </w:t>
      </w:r>
      <w:r w:rsidR="000A0EC2">
        <w:rPr>
          <w:rStyle w:val="FontStyle13"/>
        </w:rPr>
        <w:t>92</w:t>
      </w:r>
    </w:p>
    <w:p w:rsidR="00430DA3" w:rsidRPr="000A0EC2" w:rsidRDefault="00430DA3" w:rsidP="000A0EC2">
      <w:pPr>
        <w:spacing w:after="0" w:line="240" w:lineRule="auto"/>
        <w:ind w:left="6521"/>
        <w:rPr>
          <w:rStyle w:val="FontStyle13"/>
          <w:b/>
        </w:rPr>
      </w:pPr>
    </w:p>
    <w:p w:rsidR="000A0EC2" w:rsidRPr="000A0EC2" w:rsidRDefault="000A0EC2" w:rsidP="000A0EC2">
      <w:pPr>
        <w:spacing w:after="0" w:line="240" w:lineRule="auto"/>
        <w:jc w:val="center"/>
        <w:rPr>
          <w:rStyle w:val="FontStyle13"/>
          <w:b/>
        </w:rPr>
      </w:pPr>
      <w:r w:rsidRPr="000A0EC2">
        <w:rPr>
          <w:rStyle w:val="FontStyle13"/>
          <w:b/>
        </w:rPr>
        <w:t>План</w:t>
      </w:r>
    </w:p>
    <w:p w:rsidR="000A0EC2" w:rsidRPr="000A0EC2" w:rsidRDefault="000A0EC2" w:rsidP="000A0EC2">
      <w:pPr>
        <w:spacing w:after="0" w:line="240" w:lineRule="auto"/>
        <w:jc w:val="center"/>
        <w:rPr>
          <w:rStyle w:val="FontStyle13"/>
          <w:b/>
        </w:rPr>
      </w:pPr>
      <w:r w:rsidRPr="000A0EC2">
        <w:rPr>
          <w:rStyle w:val="FontStyle13"/>
          <w:b/>
        </w:rPr>
        <w:t>работы призывной комиссии Тужинского муниципального района</w:t>
      </w:r>
    </w:p>
    <w:p w:rsidR="000A0EC2" w:rsidRDefault="000A0EC2" w:rsidP="000A0EC2">
      <w:pPr>
        <w:spacing w:after="0" w:line="240" w:lineRule="auto"/>
        <w:jc w:val="center"/>
        <w:rPr>
          <w:rStyle w:val="FontStyle13"/>
          <w:b/>
        </w:rPr>
        <w:sectPr w:rsidR="000A0EC2" w:rsidSect="007F4CD4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0A0EC2">
        <w:rPr>
          <w:rStyle w:val="FontStyle13"/>
          <w:b/>
        </w:rPr>
        <w:t xml:space="preserve"> в апреле – июле 2021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800"/>
        <w:gridCol w:w="2313"/>
        <w:gridCol w:w="3825"/>
        <w:gridCol w:w="1843"/>
      </w:tblGrid>
      <w:tr w:rsidR="000A0EC2" w:rsidRPr="000A0EC2" w:rsidTr="000A0EC2">
        <w:trPr>
          <w:trHeight w:val="130"/>
        </w:trPr>
        <w:tc>
          <w:tcPr>
            <w:tcW w:w="675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4820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13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825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Кто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привлекается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Отметка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EC2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0A0EC2" w:rsidRPr="000A0EC2" w:rsidTr="000A0EC2">
        <w:trPr>
          <w:trHeight w:val="127"/>
        </w:trPr>
        <w:tc>
          <w:tcPr>
            <w:tcW w:w="675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5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6</w:t>
            </w:r>
          </w:p>
        </w:tc>
      </w:tr>
      <w:tr w:rsidR="000A0EC2" w:rsidRPr="000A0EC2" w:rsidTr="000A0EC2">
        <w:trPr>
          <w:trHeight w:val="79"/>
        </w:trPr>
        <w:tc>
          <w:tcPr>
            <w:tcW w:w="15276" w:type="dxa"/>
            <w:gridSpan w:val="6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C2">
              <w:rPr>
                <w:rFonts w:ascii="Times New Roman" w:hAnsi="Times New Roman" w:cs="Times New Roman"/>
                <w:b/>
              </w:rPr>
              <w:t>Оповещение граждан на мероприятия, связанные с призывом на военную службу</w:t>
            </w: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Провести оповещение граждан на мероприятия, связанные с призывом на военную службу.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до 01.04.2021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Военный комиссар 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 военного комиссариата,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работники военно-учетных столов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сельских администраций, руководители и работники ответственные за ВУР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учебных заведений и организаций всех форм деятельности.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rPr>
          <w:trHeight w:val="938"/>
        </w:trPr>
        <w:tc>
          <w:tcPr>
            <w:tcW w:w="67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Выделить автотранспорт для проведения оповещения на мероприятия, связанные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с призывом на военную службу.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согласно графику совместных рейдов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Управляющий делами – начальник управления делами администрации района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военного комиссариата, водитель администрации района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7A47AA">
        <w:tc>
          <w:tcPr>
            <w:tcW w:w="15276" w:type="dxa"/>
            <w:gridSpan w:val="6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C2">
              <w:rPr>
                <w:rFonts w:ascii="Times New Roman" w:hAnsi="Times New Roman" w:cs="Times New Roman"/>
                <w:b/>
              </w:rPr>
              <w:t>Медицинское освидетельствование граждан</w:t>
            </w:r>
          </w:p>
        </w:tc>
      </w:tr>
      <w:tr w:rsidR="000A0EC2" w:rsidRPr="000A0EC2" w:rsidTr="000A0EC2">
        <w:trPr>
          <w:trHeight w:val="2168"/>
        </w:trPr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Выделить в основной и резервный состав комиссии по м</w:t>
            </w:r>
            <w:r>
              <w:rPr>
                <w:rFonts w:ascii="Times New Roman" w:hAnsi="Times New Roman" w:cs="Times New Roman"/>
              </w:rPr>
              <w:t>едицинскому освидетельствованию</w:t>
            </w:r>
            <w:r w:rsidRPr="000A0EC2">
              <w:rPr>
                <w:rFonts w:ascii="Times New Roman" w:hAnsi="Times New Roman" w:cs="Times New Roman"/>
              </w:rPr>
              <w:t xml:space="preserve"> призывников врачей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и средний медицинский персонал. Приложение № 3 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с 05.04.2021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по 08.04.2021 призывной пункт военного комиссариата,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с 09.04.2021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по 15.07.2021 поликлиника КОГБУЗ «Тужинская ЦРБ»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КОГБУЗ «Тужинская ЦРБ» 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КОГБУЗ «Тужинская ЦРБ»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rPr>
          <w:trHeight w:val="507"/>
        </w:trPr>
        <w:tc>
          <w:tcPr>
            <w:tcW w:w="67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Pr="000A0EC2">
              <w:rPr>
                <w:rFonts w:ascii="Times New Roman" w:hAnsi="Times New Roman" w:cs="Times New Roman"/>
              </w:rPr>
              <w:t>медицинскую комиссию необходимым медицинским оборудованием, медикаментами, инструментами и имуществом.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 период проведения весеннего призыва 2021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Главный врач КОГБУЗ «Тужинская ЦРБ»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КОГБУЗ «Тужинская ЦРБ»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rPr>
          <w:trHeight w:val="556"/>
        </w:trPr>
        <w:tc>
          <w:tcPr>
            <w:tcW w:w="67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проведение</w:t>
            </w:r>
            <w:r w:rsidRPr="000A0EC2">
              <w:rPr>
                <w:rFonts w:ascii="Times New Roman" w:hAnsi="Times New Roman" w:cs="Times New Roman"/>
              </w:rPr>
              <w:t xml:space="preserve"> следующих обязательных исследований призывников: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 - флюорография в 2 проекциях;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lastRenderedPageBreak/>
              <w:t xml:space="preserve">  -  электрокардиограмма сердца;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 - общий анализ крови;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 - общий анализ мочи;                   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 -  анализ крови на </w:t>
            </w:r>
            <w:r w:rsidRPr="000A0EC2">
              <w:rPr>
                <w:rFonts w:ascii="Times New Roman" w:hAnsi="Times New Roman" w:cs="Times New Roman"/>
                <w:lang w:val="en-US"/>
              </w:rPr>
              <w:t>RW</w:t>
            </w:r>
            <w:r w:rsidRPr="000A0EC2">
              <w:rPr>
                <w:rFonts w:ascii="Times New Roman" w:hAnsi="Times New Roman" w:cs="Times New Roman"/>
              </w:rPr>
              <w:t>;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- анализ крови на наличие антител к ВИЧ.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lastRenderedPageBreak/>
              <w:t xml:space="preserve">с 18.05.2021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по 21.05.2021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Главный врач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КОГБУЗ «Тужинская ЦРБ»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КОГБУЗ «Тужинская ЦРБ»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rPr>
          <w:trHeight w:val="545"/>
        </w:trPr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Обеспечить предоставление списков граждан, состоящих на Д-учете по профилям заболеваний.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до 05.04.2021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Главный врач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КОГБУЗ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«Тужинская ЦРБ»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КОГБУЗ «Тужинская ЦРБ»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Обеспечить предоставление амбулаторных карт призывников.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до 05.04.2021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Главный врач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КОГБУЗ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«Тужинская ЦРБ»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КОГБУЗ «Тужинская ЦРБ»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rPr>
          <w:trHeight w:val="2140"/>
        </w:trPr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Провести  медицинское освидетельствование  призывников.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05.04.2021 </w:t>
            </w:r>
            <w:r w:rsidRPr="000A0EC2">
              <w:rPr>
                <w:rFonts w:ascii="Times New Roman" w:hAnsi="Times New Roman" w:cs="Times New Roman"/>
              </w:rPr>
              <w:t xml:space="preserve">по 08.04.2021 призывной пункт военного комиссариата,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с 09.04.2021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по 15.07.2021 поликлиника КОГБУЗ «Тужинская ЦРБ»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Главный врач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КОГБУЗ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«Тужинская ЦРБ»,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КОГБУЗ «Тужинская ЦРБ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rPr>
          <w:trHeight w:val="762"/>
        </w:trPr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Организовать внеочередную стационарную </w:t>
            </w:r>
          </w:p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и амбулаторную помощь призывникам, нуждающимся в дополнительном обследовании.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 период проведения весеннего призыва 2021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Главный врач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КОГБУЗ «Тужинская ЦРБ 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КОГБУЗ «Тужинская ЦРБ»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Приказом по лечебному учреждению назначить врачей, ответств</w:t>
            </w:r>
            <w:r>
              <w:rPr>
                <w:rFonts w:ascii="Times New Roman" w:hAnsi="Times New Roman" w:cs="Times New Roman"/>
              </w:rPr>
              <w:t>енных за обследование (лечение)</w:t>
            </w:r>
            <w:r w:rsidRPr="000A0EC2">
              <w:rPr>
                <w:rFonts w:ascii="Times New Roman" w:hAnsi="Times New Roman" w:cs="Times New Roman"/>
              </w:rPr>
              <w:t xml:space="preserve"> призывников </w:t>
            </w:r>
            <w:r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профилем заболевания, </w:t>
            </w:r>
            <w:r w:rsidRPr="000A0EC2">
              <w:rPr>
                <w:rFonts w:ascii="Times New Roman" w:hAnsi="Times New Roman" w:cs="Times New Roman"/>
              </w:rPr>
              <w:t>обследо</w:t>
            </w:r>
            <w:r>
              <w:rPr>
                <w:rFonts w:ascii="Times New Roman" w:hAnsi="Times New Roman" w:cs="Times New Roman"/>
              </w:rPr>
              <w:t xml:space="preserve">вание завершить до </w:t>
            </w:r>
            <w:r w:rsidRPr="000A0EC2">
              <w:rPr>
                <w:rFonts w:ascii="Times New Roman" w:hAnsi="Times New Roman" w:cs="Times New Roman"/>
              </w:rPr>
              <w:t xml:space="preserve">15.07.2021 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 пери</w:t>
            </w:r>
            <w:r>
              <w:rPr>
                <w:rFonts w:ascii="Times New Roman" w:hAnsi="Times New Roman" w:cs="Times New Roman"/>
              </w:rPr>
              <w:t>од проведения весеннего призыва</w:t>
            </w:r>
            <w:r w:rsidRPr="000A0EC2">
              <w:rPr>
                <w:rFonts w:ascii="Times New Roman" w:hAnsi="Times New Roman" w:cs="Times New Roman"/>
              </w:rPr>
              <w:t xml:space="preserve">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до 15.07.2021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Главный врач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КОГБУЗ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 «Тужинская ЦРБ»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Врачи и средний медицинский персонал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КОГБУЗ «Тужинская ЦРБ»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rPr>
          <w:trHeight w:val="79"/>
        </w:trPr>
        <w:tc>
          <w:tcPr>
            <w:tcW w:w="15276" w:type="dxa"/>
            <w:gridSpan w:val="6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  <w:b/>
              </w:rPr>
              <w:t>Работа районной призывной комиссии</w:t>
            </w:r>
          </w:p>
        </w:tc>
      </w:tr>
      <w:tr w:rsidR="000A0EC2" w:rsidRPr="000A0EC2" w:rsidTr="000A0EC2">
        <w:trPr>
          <w:trHeight w:val="79"/>
        </w:trPr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pStyle w:val="af2"/>
              <w:jc w:val="left"/>
              <w:rPr>
                <w:sz w:val="22"/>
                <w:szCs w:val="22"/>
                <w:u w:val="single"/>
              </w:rPr>
            </w:pPr>
            <w:r w:rsidRPr="000A0EC2">
              <w:rPr>
                <w:sz w:val="22"/>
                <w:szCs w:val="22"/>
              </w:rPr>
              <w:t xml:space="preserve">Выделить технических работников для проведения уточнения данных граждан, вызываемых на мероприятия связанные </w:t>
            </w:r>
            <w:r>
              <w:rPr>
                <w:sz w:val="22"/>
                <w:szCs w:val="22"/>
              </w:rPr>
              <w:br/>
            </w:r>
            <w:r w:rsidRPr="000A0EC2">
              <w:rPr>
                <w:sz w:val="22"/>
                <w:szCs w:val="22"/>
              </w:rPr>
              <w:t>с призывом на военную службу, согласно перечню. Приложение № 4</w:t>
            </w:r>
            <w:r w:rsidRPr="000A0EC2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с 05.04.2021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по 07.04.2021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Военный комиссар, НО ППГВС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Работники военно-учетных столов сельских администраций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pStyle w:val="af2"/>
              <w:jc w:val="left"/>
              <w:rPr>
                <w:sz w:val="22"/>
                <w:szCs w:val="22"/>
              </w:rPr>
            </w:pPr>
            <w:r w:rsidRPr="000A0EC2">
              <w:rPr>
                <w:sz w:val="22"/>
                <w:szCs w:val="22"/>
              </w:rPr>
              <w:t xml:space="preserve">Провести заседания призывной комиссии  </w:t>
            </w:r>
            <w:r>
              <w:rPr>
                <w:sz w:val="22"/>
                <w:szCs w:val="22"/>
              </w:rPr>
              <w:br/>
            </w:r>
            <w:r w:rsidRPr="000A0EC2">
              <w:rPr>
                <w:sz w:val="22"/>
                <w:szCs w:val="22"/>
              </w:rPr>
              <w:t xml:space="preserve">в апреле – июле 2021 г. в соответствии </w:t>
            </w:r>
            <w:r>
              <w:rPr>
                <w:sz w:val="22"/>
                <w:szCs w:val="22"/>
              </w:rPr>
              <w:br/>
            </w:r>
            <w:r w:rsidRPr="000A0EC2">
              <w:rPr>
                <w:sz w:val="22"/>
                <w:szCs w:val="22"/>
              </w:rPr>
              <w:t xml:space="preserve">с графиком (Приложение № 2). В процессе заседаний  принять в отношении граждан, вызываемых и явившихся  решения </w:t>
            </w:r>
            <w:r>
              <w:rPr>
                <w:sz w:val="22"/>
                <w:szCs w:val="22"/>
              </w:rPr>
              <w:br/>
            </w:r>
            <w:r w:rsidRPr="000A0EC2">
              <w:rPr>
                <w:sz w:val="22"/>
                <w:szCs w:val="22"/>
              </w:rPr>
              <w:t xml:space="preserve">в соответствии с Федеральным Законом РФ </w:t>
            </w:r>
            <w:r>
              <w:rPr>
                <w:sz w:val="22"/>
                <w:szCs w:val="22"/>
              </w:rPr>
              <w:br/>
            </w:r>
            <w:r w:rsidRPr="000A0EC2">
              <w:rPr>
                <w:sz w:val="22"/>
                <w:szCs w:val="22"/>
              </w:rPr>
              <w:t>от 28.03.1998 № 53-ФЗ «О воинской обязанности и военной службе».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согласно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графику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заседаний или внепланово </w:t>
            </w:r>
            <w:r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Председатель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призывной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Члены комиссии,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утвержденные Указом Губернатора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Кировской области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(основной или резервный состав)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0A0EC2" w:rsidRPr="000A0EC2" w:rsidRDefault="000A0EC2" w:rsidP="000A0EC2">
            <w:pPr>
              <w:pStyle w:val="af2"/>
              <w:jc w:val="left"/>
              <w:rPr>
                <w:sz w:val="22"/>
                <w:szCs w:val="22"/>
              </w:rPr>
            </w:pPr>
            <w:r w:rsidRPr="000A0EC2">
              <w:rPr>
                <w:sz w:val="22"/>
                <w:szCs w:val="22"/>
              </w:rPr>
              <w:t xml:space="preserve">Вести контроль явки граждан на заседания призывной комиссии. 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согласно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графику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Председатель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призывной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7A47AA">
        <w:tc>
          <w:tcPr>
            <w:tcW w:w="15276" w:type="dxa"/>
            <w:gridSpan w:val="6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C2">
              <w:rPr>
                <w:rFonts w:ascii="Times New Roman" w:hAnsi="Times New Roman" w:cs="Times New Roman"/>
                <w:b/>
              </w:rPr>
              <w:t>Отправка призывников на областной сборный пункт</w:t>
            </w: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pStyle w:val="af2"/>
              <w:jc w:val="left"/>
              <w:rPr>
                <w:sz w:val="22"/>
                <w:szCs w:val="22"/>
              </w:rPr>
            </w:pPr>
            <w:r w:rsidRPr="000A0EC2">
              <w:rPr>
                <w:sz w:val="22"/>
                <w:szCs w:val="22"/>
              </w:rPr>
              <w:t>Сделать заявки на предоставление транспорта для доставки призывников на областной сборный пункт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согласно графику отправок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Военный комиссар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военного комиссариата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pStyle w:val="af2"/>
              <w:jc w:val="left"/>
              <w:rPr>
                <w:sz w:val="22"/>
                <w:szCs w:val="22"/>
              </w:rPr>
            </w:pPr>
            <w:r w:rsidRPr="000A0EC2">
              <w:rPr>
                <w:sz w:val="22"/>
                <w:szCs w:val="22"/>
              </w:rPr>
              <w:t xml:space="preserve">Обеспечить общественный порядок </w:t>
            </w:r>
            <w:r w:rsidR="002B0CDD">
              <w:rPr>
                <w:sz w:val="22"/>
                <w:szCs w:val="22"/>
              </w:rPr>
              <w:br/>
            </w:r>
            <w:r w:rsidRPr="000A0EC2">
              <w:rPr>
                <w:sz w:val="22"/>
                <w:szCs w:val="22"/>
              </w:rPr>
              <w:t>и общественную безопасность на призывном пункте военного комиссариата и прилегающей территории согласно расчету. Приложение №  5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согласно графику отправок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Начальник ПП «Тужинский»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ПП «Тужинский» МО МВД России «Яранский»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pStyle w:val="af2"/>
              <w:jc w:val="left"/>
              <w:rPr>
                <w:sz w:val="22"/>
                <w:szCs w:val="22"/>
              </w:rPr>
            </w:pPr>
            <w:r w:rsidRPr="000A0EC2">
              <w:rPr>
                <w:sz w:val="22"/>
                <w:szCs w:val="22"/>
              </w:rPr>
              <w:t>Выделить сотрудников полиции для сопровождения больших команд на областной сборный пункт.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согласно графику отправок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Начальник ПП «Тужинский»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МО МВД России «Яранский»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7A47AA">
        <w:tc>
          <w:tcPr>
            <w:tcW w:w="15276" w:type="dxa"/>
            <w:gridSpan w:val="6"/>
          </w:tcPr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C2">
              <w:rPr>
                <w:rFonts w:ascii="Times New Roman" w:hAnsi="Times New Roman" w:cs="Times New Roman"/>
                <w:b/>
              </w:rPr>
              <w:t>Работа по розыску и привлечению к административной ответственности граждан,</w:t>
            </w:r>
          </w:p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C2">
              <w:rPr>
                <w:rFonts w:ascii="Times New Roman" w:hAnsi="Times New Roman" w:cs="Times New Roman"/>
                <w:b/>
              </w:rPr>
              <w:t>уклоняющихся от мероприятий, связанных с призывом на военную службу</w:t>
            </w:r>
          </w:p>
        </w:tc>
      </w:tr>
      <w:tr w:rsidR="000A0EC2" w:rsidRPr="000A0EC2" w:rsidTr="000A0EC2">
        <w:tc>
          <w:tcPr>
            <w:tcW w:w="675" w:type="dxa"/>
            <w:tcBorders>
              <w:bottom w:val="single" w:sz="4" w:space="0" w:color="auto"/>
            </w:tcBorders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Направлять персональные обращения в органы полиции о доставке граждан, не явившихся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на мероприятия, связанные с призывом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на военную службу для привлечения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к административной ответственности.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после установления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причин неявки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Военный комиссар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Сотрудники отделения подготовки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и призыва граждан на военную службу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2B0CDD">
        <w:trPr>
          <w:trHeight w:val="931"/>
        </w:trPr>
        <w:tc>
          <w:tcPr>
            <w:tcW w:w="675" w:type="dxa"/>
            <w:tcBorders>
              <w:bottom w:val="single" w:sz="4" w:space="0" w:color="auto"/>
            </w:tcBorders>
          </w:tcPr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Доставлять граждан в отдел полиции или сельские администрации по обращению военного комиссара.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в 3-х дневный срок после получения обращения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Начальник</w:t>
            </w:r>
          </w:p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ПП «Тужинский»</w:t>
            </w:r>
          </w:p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МО МВД России</w:t>
            </w:r>
          </w:p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«Яранский»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ПП «Тужинский»</w:t>
            </w:r>
          </w:p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МО МВД России «Яранский»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2B0CDD">
        <w:trPr>
          <w:trHeight w:val="79"/>
        </w:trPr>
        <w:tc>
          <w:tcPr>
            <w:tcW w:w="675" w:type="dxa"/>
            <w:tcBorders>
              <w:bottom w:val="single" w:sz="4" w:space="0" w:color="auto"/>
            </w:tcBorders>
          </w:tcPr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После получения сообщения о доставке гражданина прибывать в орган внутренних дел для составления протокола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об административном правонарушении. </w:t>
            </w:r>
            <w:r w:rsidRPr="000A0EC2">
              <w:rPr>
                <w:rFonts w:ascii="Times New Roman" w:hAnsi="Times New Roman" w:cs="Times New Roman"/>
              </w:rPr>
              <w:lastRenderedPageBreak/>
              <w:t>Выносить постановления о наложении взыскания.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lastRenderedPageBreak/>
              <w:t xml:space="preserve"> в кратчайшие сроки с момента получения сообщения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Военный комиссар 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НО ППГВС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Направлять материалы о привлечении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к уголовной ответственности в Следственный комитет на граждан, уклонившихся от призыва на военную службу.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после установления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причин неявки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Военный комиссар  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Сотрудники отделения подготовки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и призыва граждан на военную службу 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7A47AA">
        <w:tc>
          <w:tcPr>
            <w:tcW w:w="15276" w:type="dxa"/>
            <w:gridSpan w:val="6"/>
            <w:vAlign w:val="center"/>
          </w:tcPr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  <w:b/>
              </w:rPr>
              <w:t>Воспитательная и культурно-массовая работа</w:t>
            </w: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Провести беседу с призывниками: Закон РФ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«О воинской обязанности и военной службе», ответственность призывников за нарушение Закона РФ «О воинской обязанности и военной службе».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 дни работы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медицинской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комиссий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Военный комиссар  НО ППГВС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СПНО ППГВС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(по проф. отбору),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Провести культурно – спортивный праздник «День призывника»</w:t>
            </w:r>
          </w:p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согласно плану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Отдел культуры, спорта и молодежной политики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Военный комиссар,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представители администрации  района,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ветераны ВОВ и др. войн, офицеры запаса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Освещать ход проведения культурных мероприятий военно-патриотической направленности и призыва </w:t>
            </w:r>
            <w:r w:rsidR="002B0CDD">
              <w:rPr>
                <w:rFonts w:ascii="Times New Roman" w:hAnsi="Times New Roman" w:cs="Times New Roman"/>
              </w:rPr>
              <w:t>н</w:t>
            </w:r>
            <w:r w:rsidRPr="000A0EC2">
              <w:rPr>
                <w:rFonts w:ascii="Times New Roman" w:hAnsi="Times New Roman" w:cs="Times New Roman"/>
              </w:rPr>
              <w:t>а военную службу в районной газете, на сайте администрации района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 ходе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Редактор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газеты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«Родной край»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Ведущий специалист отдела культуры, спорта и  молодежной политики, 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начальник управления образования,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военного комиссариата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7A47AA">
        <w:tc>
          <w:tcPr>
            <w:tcW w:w="15276" w:type="dxa"/>
            <w:gridSpan w:val="6"/>
          </w:tcPr>
          <w:p w:rsidR="000A0EC2" w:rsidRPr="000A0EC2" w:rsidRDefault="000A0EC2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EC2">
              <w:rPr>
                <w:rFonts w:ascii="Times New Roman" w:hAnsi="Times New Roman" w:cs="Times New Roman"/>
                <w:b/>
              </w:rPr>
              <w:t>Работа отдела по вопросам миграции МО МВД РФ «Яранский»</w:t>
            </w: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По письменному обращению (запросу) начальника МО МВД России «Яранский»  направлять запросы в отделы адресно-справочной работы  отдела по вопросам миграции по предполагаемому месту жительства призывников, которых не удалось установить по данным об их регистрации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 xml:space="preserve">и другим каналам. </w:t>
            </w:r>
          </w:p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Назначить  лицо, ответственное за эту работу.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 ходе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Начальник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отдела по вопросам миграции  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отдела по вопросам миграции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Направлять граждан, не имеющих при себе документов воинского учета, а также отметок </w:t>
            </w:r>
            <w:r w:rsidR="002B0CDD">
              <w:rPr>
                <w:rFonts w:ascii="Times New Roman" w:hAnsi="Times New Roman" w:cs="Times New Roman"/>
              </w:rPr>
              <w:br/>
            </w:r>
            <w:r w:rsidRPr="000A0EC2">
              <w:rPr>
                <w:rFonts w:ascii="Times New Roman" w:hAnsi="Times New Roman" w:cs="Times New Roman"/>
              </w:rPr>
              <w:t>о предоставлении отсрочки или освобождения от призыва на военную службу в военный комиссариат.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 ходе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Начальник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отдела по вопросам миграции  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отдела по вопросам миграции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C2" w:rsidRPr="000A0EC2" w:rsidTr="000A0EC2">
        <w:trPr>
          <w:trHeight w:val="1213"/>
        </w:trPr>
        <w:tc>
          <w:tcPr>
            <w:tcW w:w="675" w:type="dxa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820" w:type="dxa"/>
          </w:tcPr>
          <w:p w:rsidR="000A0EC2" w:rsidRPr="000A0EC2" w:rsidRDefault="000A0EC2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Оказывать помощь в ускоренном оформлении новых паспортов призывникам, которых отправляют на военную службу в ряды ВС РФ (в случаях утраты или замены при исполнении 20 лет).</w:t>
            </w:r>
          </w:p>
        </w:tc>
        <w:tc>
          <w:tcPr>
            <w:tcW w:w="1800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в ходе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Начальник</w:t>
            </w:r>
          </w:p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 xml:space="preserve">отдела по вопросам миграции  </w:t>
            </w:r>
          </w:p>
        </w:tc>
        <w:tc>
          <w:tcPr>
            <w:tcW w:w="3825" w:type="dxa"/>
          </w:tcPr>
          <w:p w:rsidR="000A0EC2" w:rsidRPr="000A0EC2" w:rsidRDefault="000A0EC2" w:rsidP="000A0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EC2">
              <w:rPr>
                <w:rFonts w:ascii="Times New Roman" w:hAnsi="Times New Roman" w:cs="Times New Roman"/>
              </w:rPr>
              <w:t>Сотрудники отдела по вопросам миграции</w:t>
            </w:r>
          </w:p>
        </w:tc>
        <w:tc>
          <w:tcPr>
            <w:tcW w:w="1843" w:type="dxa"/>
            <w:vAlign w:val="center"/>
          </w:tcPr>
          <w:p w:rsidR="000A0EC2" w:rsidRPr="000A0EC2" w:rsidRDefault="000A0EC2" w:rsidP="000A0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0DA3" w:rsidRDefault="00430DA3" w:rsidP="00430DA3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Default="00430DA3" w:rsidP="00430D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A0EC2" w:rsidRDefault="000A0EC2" w:rsidP="002B0CDD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 w:rsidR="002B0CDD">
        <w:rPr>
          <w:rFonts w:ascii="Times New Roman" w:hAnsi="Times New Roman"/>
          <w:color w:val="000000"/>
        </w:rPr>
        <w:t xml:space="preserve"> № 2</w:t>
      </w:r>
    </w:p>
    <w:p w:rsidR="000A0EC2" w:rsidRPr="0028621F" w:rsidRDefault="000A0EC2" w:rsidP="002B0CDD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</w:p>
    <w:p w:rsidR="000A0EC2" w:rsidRPr="0028621F" w:rsidRDefault="000A0EC2" w:rsidP="002B0CDD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0A0EC2" w:rsidRPr="0028621F" w:rsidRDefault="000A0EC2" w:rsidP="002B0CDD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</w:p>
    <w:p w:rsidR="000A0EC2" w:rsidRDefault="000A0EC2" w:rsidP="002B0CDD">
      <w:pPr>
        <w:spacing w:after="0" w:line="240" w:lineRule="auto"/>
        <w:ind w:left="102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0A0EC2" w:rsidRDefault="000A0EC2" w:rsidP="002B0CDD">
      <w:pPr>
        <w:spacing w:after="0" w:line="240" w:lineRule="auto"/>
        <w:ind w:left="10206"/>
        <w:rPr>
          <w:rStyle w:val="FontStyle13"/>
        </w:rPr>
      </w:pPr>
      <w:r>
        <w:rPr>
          <w:rStyle w:val="FontStyle13"/>
        </w:rPr>
        <w:t xml:space="preserve">от </w:t>
      </w:r>
      <w:r w:rsidR="002B0CDD">
        <w:rPr>
          <w:rStyle w:val="FontStyle13"/>
        </w:rPr>
        <w:t xml:space="preserve">31.03.2021 </w:t>
      </w:r>
      <w:r>
        <w:rPr>
          <w:rStyle w:val="FontStyle13"/>
        </w:rPr>
        <w:t xml:space="preserve">№ </w:t>
      </w:r>
      <w:r w:rsidR="002B0CDD">
        <w:rPr>
          <w:rStyle w:val="FontStyle13"/>
        </w:rPr>
        <w:t>92</w:t>
      </w:r>
    </w:p>
    <w:p w:rsidR="000A0EC2" w:rsidRDefault="000A0EC2" w:rsidP="000A0EC2">
      <w:pPr>
        <w:spacing w:after="0" w:line="240" w:lineRule="auto"/>
        <w:ind w:left="6521"/>
        <w:rPr>
          <w:rStyle w:val="FontStyle13"/>
        </w:rPr>
      </w:pPr>
    </w:p>
    <w:p w:rsidR="002B0CDD" w:rsidRPr="002B0CDD" w:rsidRDefault="002B0CDD" w:rsidP="002B0CDD">
      <w:pPr>
        <w:spacing w:after="0" w:line="240" w:lineRule="auto"/>
        <w:jc w:val="center"/>
        <w:rPr>
          <w:rStyle w:val="FontStyle13"/>
          <w:b/>
        </w:rPr>
      </w:pPr>
      <w:r w:rsidRPr="002B0CDD">
        <w:rPr>
          <w:rStyle w:val="FontStyle13"/>
          <w:b/>
        </w:rPr>
        <w:t>График</w:t>
      </w:r>
    </w:p>
    <w:p w:rsidR="002B0CDD" w:rsidRPr="002B0CDD" w:rsidRDefault="002B0CDD" w:rsidP="002B0CDD">
      <w:pPr>
        <w:spacing w:after="0" w:line="240" w:lineRule="auto"/>
        <w:jc w:val="center"/>
        <w:rPr>
          <w:rStyle w:val="FontStyle13"/>
          <w:b/>
        </w:rPr>
      </w:pPr>
      <w:r w:rsidRPr="002B0CDD">
        <w:rPr>
          <w:rStyle w:val="FontStyle13"/>
          <w:b/>
        </w:rPr>
        <w:t xml:space="preserve"> работы призывной комиссии Тужинского муниципального района</w:t>
      </w:r>
    </w:p>
    <w:p w:rsidR="002B0CDD" w:rsidRPr="002B0CDD" w:rsidRDefault="002B0CDD" w:rsidP="002B0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CDD">
        <w:rPr>
          <w:rStyle w:val="FontStyle13"/>
          <w:b/>
        </w:rPr>
        <w:t>в апреле – июле 2021 года</w:t>
      </w:r>
    </w:p>
    <w:p w:rsidR="002B0CDD" w:rsidRPr="003E79DC" w:rsidRDefault="002B0CDD" w:rsidP="002B0CDD">
      <w:pPr>
        <w:spacing w:after="0" w:line="240" w:lineRule="auto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1948"/>
        <w:gridCol w:w="2087"/>
        <w:gridCol w:w="2078"/>
        <w:gridCol w:w="2084"/>
        <w:gridCol w:w="2028"/>
      </w:tblGrid>
      <w:tr w:rsidR="002B0CDD" w:rsidRPr="003E79DC" w:rsidTr="002B0CDD">
        <w:trPr>
          <w:trHeight w:val="118"/>
        </w:trPr>
        <w:tc>
          <w:tcPr>
            <w:tcW w:w="5161" w:type="dxa"/>
            <w:vMerge w:val="restart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5" w:type="dxa"/>
            <w:gridSpan w:val="5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Дни заседаний РПК</w:t>
            </w:r>
          </w:p>
        </w:tc>
      </w:tr>
      <w:tr w:rsidR="002B0CDD" w:rsidRPr="003E79DC" w:rsidTr="002B0CDD">
        <w:tc>
          <w:tcPr>
            <w:tcW w:w="5161" w:type="dxa"/>
            <w:vMerge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2B0CDD" w:rsidRPr="003E79DC" w:rsidRDefault="002B0CDD" w:rsidP="007A47AA">
            <w:pPr>
              <w:spacing w:after="0" w:line="240" w:lineRule="auto"/>
              <w:ind w:left="-380" w:firstLine="380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2087" w:type="dxa"/>
          </w:tcPr>
          <w:p w:rsidR="002B0CDD" w:rsidRPr="003E79DC" w:rsidRDefault="002B0CDD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2078" w:type="dxa"/>
          </w:tcPr>
          <w:p w:rsidR="002B0CDD" w:rsidRPr="003E79DC" w:rsidRDefault="002B0CDD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084" w:type="dxa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29 июня</w:t>
            </w:r>
          </w:p>
        </w:tc>
        <w:tc>
          <w:tcPr>
            <w:tcW w:w="2028" w:type="dxa"/>
          </w:tcPr>
          <w:p w:rsidR="002B0CDD" w:rsidRPr="003E79DC" w:rsidRDefault="002B0CDD" w:rsidP="002B0CDD">
            <w:pPr>
              <w:spacing w:after="0" w:line="240" w:lineRule="auto"/>
              <w:ind w:left="267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02 июля</w:t>
            </w:r>
          </w:p>
        </w:tc>
      </w:tr>
      <w:tr w:rsidR="002B0CDD" w:rsidRPr="003E79DC" w:rsidTr="002B0CDD">
        <w:trPr>
          <w:trHeight w:val="578"/>
        </w:trPr>
        <w:tc>
          <w:tcPr>
            <w:tcW w:w="5161" w:type="dxa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 xml:space="preserve"> Количество граждан, подлежащих явке </w:t>
            </w:r>
          </w:p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на призывную комиссию</w:t>
            </w:r>
          </w:p>
        </w:tc>
        <w:tc>
          <w:tcPr>
            <w:tcW w:w="1948" w:type="dxa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CDD" w:rsidRPr="003E79DC" w:rsidRDefault="002B0CDD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2087" w:type="dxa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 xml:space="preserve"> </w:t>
            </w:r>
          </w:p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 xml:space="preserve"> </w:t>
            </w:r>
          </w:p>
          <w:p w:rsidR="002B0CDD" w:rsidRPr="003E79DC" w:rsidRDefault="002B0CDD" w:rsidP="007A4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10</w:t>
            </w:r>
          </w:p>
        </w:tc>
      </w:tr>
    </w:tbl>
    <w:p w:rsidR="000A0EC2" w:rsidRDefault="000A0EC2" w:rsidP="000A0EC2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B0CDD" w:rsidRDefault="002B0CDD" w:rsidP="000A0EC2">
      <w:pPr>
        <w:spacing w:after="0" w:line="240" w:lineRule="auto"/>
        <w:jc w:val="center"/>
        <w:rPr>
          <w:rFonts w:ascii="Times New Roman" w:hAnsi="Times New Roman"/>
        </w:rPr>
        <w:sectPr w:rsidR="002B0CDD" w:rsidSect="000A0EC2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0A0EC2" w:rsidRDefault="000A0EC2" w:rsidP="002B0CDD">
      <w:pPr>
        <w:spacing w:after="0" w:line="240" w:lineRule="auto"/>
        <w:ind w:firstLine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 w:rsidR="000A5033">
        <w:rPr>
          <w:rFonts w:ascii="Times New Roman" w:hAnsi="Times New Roman"/>
          <w:color w:val="000000"/>
        </w:rPr>
        <w:t xml:space="preserve"> № 3</w:t>
      </w: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A0EC2" w:rsidRDefault="000A0EC2" w:rsidP="000A0EC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0A0EC2" w:rsidRDefault="000A0EC2" w:rsidP="000A0EC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2B0CDD">
        <w:rPr>
          <w:rStyle w:val="FontStyle13"/>
        </w:rPr>
        <w:t xml:space="preserve">31.03.2021 </w:t>
      </w:r>
      <w:r>
        <w:rPr>
          <w:rStyle w:val="FontStyle13"/>
        </w:rPr>
        <w:t xml:space="preserve">№ </w:t>
      </w:r>
      <w:r w:rsidR="002B0CDD">
        <w:rPr>
          <w:rStyle w:val="FontStyle13"/>
        </w:rPr>
        <w:t>92</w:t>
      </w:r>
    </w:p>
    <w:p w:rsidR="000A0EC2" w:rsidRDefault="000A0EC2" w:rsidP="000A0EC2">
      <w:pPr>
        <w:spacing w:after="0" w:line="240" w:lineRule="auto"/>
        <w:ind w:left="6521"/>
        <w:rPr>
          <w:rStyle w:val="FontStyle13"/>
        </w:rPr>
      </w:pPr>
    </w:p>
    <w:p w:rsidR="002B0CDD" w:rsidRPr="002B0CDD" w:rsidRDefault="002B0CDD" w:rsidP="002B0CDD">
      <w:pPr>
        <w:spacing w:after="0" w:line="240" w:lineRule="auto"/>
        <w:jc w:val="center"/>
        <w:rPr>
          <w:rStyle w:val="FontStyle13"/>
          <w:b/>
        </w:rPr>
      </w:pPr>
      <w:r w:rsidRPr="002B0CDD">
        <w:rPr>
          <w:rStyle w:val="FontStyle13"/>
          <w:b/>
        </w:rPr>
        <w:t>Состав</w:t>
      </w:r>
    </w:p>
    <w:p w:rsidR="002B0CDD" w:rsidRPr="002B0CDD" w:rsidRDefault="002B0CDD" w:rsidP="002B0CDD">
      <w:pPr>
        <w:spacing w:after="0" w:line="240" w:lineRule="auto"/>
        <w:jc w:val="center"/>
        <w:rPr>
          <w:rStyle w:val="FontStyle13"/>
          <w:b/>
        </w:rPr>
      </w:pPr>
      <w:r w:rsidRPr="002B0CDD">
        <w:rPr>
          <w:rStyle w:val="FontStyle13"/>
          <w:b/>
        </w:rPr>
        <w:t xml:space="preserve"> комиссии по медицинскому освидетельствованию призывников</w:t>
      </w:r>
    </w:p>
    <w:p w:rsidR="002B0CDD" w:rsidRPr="002B0CDD" w:rsidRDefault="002B0CDD" w:rsidP="002B0CDD">
      <w:pPr>
        <w:spacing w:after="0" w:line="240" w:lineRule="auto"/>
        <w:jc w:val="center"/>
        <w:rPr>
          <w:rStyle w:val="FontStyle13"/>
          <w:b/>
        </w:rPr>
      </w:pPr>
      <w:r w:rsidRPr="002B0CDD">
        <w:rPr>
          <w:rStyle w:val="FontStyle13"/>
          <w:b/>
        </w:rPr>
        <w:t xml:space="preserve"> в Тужинском муниципальном районе </w:t>
      </w:r>
    </w:p>
    <w:p w:rsidR="002B0CDD" w:rsidRPr="003E79DC" w:rsidRDefault="002B0CDD" w:rsidP="002B0C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194"/>
      </w:tblGrid>
      <w:tr w:rsidR="002B0CDD" w:rsidRPr="002B0CDD" w:rsidTr="002B0CDD">
        <w:trPr>
          <w:trHeight w:val="110"/>
        </w:trPr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Специальность врача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ФИО</w:t>
            </w:r>
          </w:p>
        </w:tc>
      </w:tr>
      <w:tr w:rsidR="002B0CDD" w:rsidRPr="002B0CDD" w:rsidTr="002B0CDD">
        <w:trPr>
          <w:trHeight w:val="79"/>
        </w:trPr>
        <w:tc>
          <w:tcPr>
            <w:tcW w:w="9712" w:type="dxa"/>
            <w:gridSpan w:val="2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CDD">
              <w:rPr>
                <w:rFonts w:ascii="Times New Roman" w:hAnsi="Times New Roman" w:cs="Times New Roman"/>
                <w:b/>
              </w:rPr>
              <w:t>ОСНОВНОЙ СОСТАВ</w:t>
            </w:r>
          </w:p>
        </w:tc>
      </w:tr>
      <w:tr w:rsidR="002B0CDD" w:rsidRPr="002B0CDD" w:rsidTr="002B0CDD">
        <w:trPr>
          <w:trHeight w:val="79"/>
        </w:trPr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Отоларинголог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Тетерина Татьяна Игоревна</w:t>
            </w:r>
          </w:p>
        </w:tc>
      </w:tr>
      <w:tr w:rsidR="002B0CDD" w:rsidRPr="002B0CDD" w:rsidTr="002B0CDD">
        <w:trPr>
          <w:trHeight w:val="79"/>
        </w:trPr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Трушин Владимир Владимирович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Целютина Тамара Анатольевна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Чешуин Сергей Сергеевич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 xml:space="preserve"> Капралов Алексей Александрович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Психиатр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Чешуина Светлана Александровна</w:t>
            </w:r>
          </w:p>
        </w:tc>
      </w:tr>
      <w:tr w:rsidR="002B0CDD" w:rsidRPr="002B0CDD" w:rsidTr="007A47AA">
        <w:tc>
          <w:tcPr>
            <w:tcW w:w="9712" w:type="dxa"/>
            <w:gridSpan w:val="2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  <w:b/>
              </w:rPr>
              <w:t>РЕЗЕРВНЫЙ СОСТАВ</w:t>
            </w:r>
          </w:p>
        </w:tc>
      </w:tr>
      <w:tr w:rsidR="002B0CDD" w:rsidRPr="002B0CDD" w:rsidTr="002B0CDD">
        <w:trPr>
          <w:trHeight w:val="79"/>
        </w:trPr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Отоларинголог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Капралова Анастасия Васильевна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Психиатр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2B0CDD" w:rsidRPr="002B0CDD" w:rsidTr="007A47AA">
        <w:tc>
          <w:tcPr>
            <w:tcW w:w="2518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7194" w:type="dxa"/>
          </w:tcPr>
          <w:p w:rsidR="002B0CDD" w:rsidRPr="002B0CDD" w:rsidRDefault="002B0CDD" w:rsidP="002B0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CDD">
              <w:rPr>
                <w:rFonts w:ascii="Times New Roman" w:hAnsi="Times New Roman" w:cs="Times New Roman"/>
              </w:rPr>
              <w:t xml:space="preserve">Романов Владимир Валерьевич </w:t>
            </w:r>
          </w:p>
        </w:tc>
      </w:tr>
    </w:tbl>
    <w:p w:rsidR="000A0EC2" w:rsidRDefault="000A0EC2" w:rsidP="000A0EC2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A0EC2" w:rsidRDefault="000A0EC2" w:rsidP="000A0E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0A0EC2" w:rsidRDefault="000A0EC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A0EC2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 w:rsidR="000A5033">
        <w:rPr>
          <w:rFonts w:ascii="Times New Roman" w:hAnsi="Times New Roman"/>
          <w:color w:val="000000"/>
        </w:rPr>
        <w:t xml:space="preserve"> № 4</w:t>
      </w: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A0EC2" w:rsidRDefault="000A0EC2" w:rsidP="000A0EC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0A0EC2" w:rsidRDefault="000A0EC2" w:rsidP="000A0EC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0A5033">
        <w:rPr>
          <w:rStyle w:val="FontStyle13"/>
        </w:rPr>
        <w:t xml:space="preserve">31.03.2021 </w:t>
      </w:r>
      <w:r>
        <w:rPr>
          <w:rStyle w:val="FontStyle13"/>
        </w:rPr>
        <w:t xml:space="preserve">№ </w:t>
      </w:r>
      <w:r w:rsidR="000A5033">
        <w:rPr>
          <w:rStyle w:val="FontStyle13"/>
        </w:rPr>
        <w:t>92</w:t>
      </w:r>
    </w:p>
    <w:p w:rsidR="000A0EC2" w:rsidRDefault="000A0EC2" w:rsidP="000A0EC2">
      <w:pPr>
        <w:spacing w:after="0" w:line="240" w:lineRule="auto"/>
        <w:ind w:left="6521"/>
        <w:rPr>
          <w:rStyle w:val="FontStyle13"/>
        </w:rPr>
      </w:pPr>
    </w:p>
    <w:p w:rsidR="000A5033" w:rsidRPr="000A5033" w:rsidRDefault="000A5033" w:rsidP="000A5033">
      <w:pPr>
        <w:spacing w:after="0" w:line="240" w:lineRule="auto"/>
        <w:jc w:val="center"/>
        <w:rPr>
          <w:rStyle w:val="FontStyle13"/>
          <w:b/>
        </w:rPr>
      </w:pPr>
      <w:r w:rsidRPr="000A5033">
        <w:rPr>
          <w:rStyle w:val="FontStyle13"/>
          <w:b/>
        </w:rPr>
        <w:t>Перечень</w:t>
      </w:r>
    </w:p>
    <w:p w:rsidR="000A5033" w:rsidRPr="000A5033" w:rsidRDefault="000A5033" w:rsidP="000A5033">
      <w:pPr>
        <w:spacing w:after="0" w:line="240" w:lineRule="auto"/>
        <w:jc w:val="center"/>
        <w:rPr>
          <w:rStyle w:val="FontStyle13"/>
          <w:b/>
        </w:rPr>
      </w:pPr>
      <w:r w:rsidRPr="000A5033">
        <w:rPr>
          <w:rStyle w:val="FontStyle13"/>
          <w:b/>
        </w:rPr>
        <w:t xml:space="preserve">администраций сельских поселений, выделяющих технических работников (работников военно-учетных столов)  на период работы комиссии по медицинскому освидетельствованию граждан </w:t>
      </w:r>
      <w:r>
        <w:rPr>
          <w:rStyle w:val="FontStyle13"/>
          <w:b/>
        </w:rPr>
        <w:br/>
      </w:r>
      <w:r w:rsidRPr="000A5033">
        <w:rPr>
          <w:rStyle w:val="FontStyle13"/>
          <w:b/>
        </w:rPr>
        <w:t>во время весеннего призыва 2021 года</w:t>
      </w:r>
    </w:p>
    <w:p w:rsidR="000A5033" w:rsidRPr="003E79DC" w:rsidRDefault="000A5033" w:rsidP="000A503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5822"/>
        <w:gridCol w:w="3334"/>
      </w:tblGrid>
      <w:tr w:rsidR="000A5033" w:rsidRPr="003E79DC" w:rsidTr="000A5033">
        <w:trPr>
          <w:trHeight w:val="101"/>
        </w:trPr>
        <w:tc>
          <w:tcPr>
            <w:tcW w:w="8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№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8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Наименование сельских поселений</w:t>
            </w:r>
          </w:p>
        </w:tc>
        <w:tc>
          <w:tcPr>
            <w:tcW w:w="34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Количество выделяемых тех. работников</w:t>
            </w:r>
          </w:p>
        </w:tc>
      </w:tr>
      <w:tr w:rsidR="000A5033" w:rsidRPr="003E79DC" w:rsidTr="000A5033">
        <w:trPr>
          <w:trHeight w:val="79"/>
        </w:trPr>
        <w:tc>
          <w:tcPr>
            <w:tcW w:w="8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8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 xml:space="preserve"> Ныровское</w:t>
            </w:r>
          </w:p>
        </w:tc>
        <w:tc>
          <w:tcPr>
            <w:tcW w:w="34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 xml:space="preserve">1 чел. </w:t>
            </w:r>
          </w:p>
        </w:tc>
      </w:tr>
      <w:tr w:rsidR="000A5033" w:rsidRPr="003E79DC" w:rsidTr="000A5033">
        <w:trPr>
          <w:trHeight w:val="79"/>
        </w:trPr>
        <w:tc>
          <w:tcPr>
            <w:tcW w:w="8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8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Пачинское</w:t>
            </w:r>
          </w:p>
        </w:tc>
        <w:tc>
          <w:tcPr>
            <w:tcW w:w="34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1 чел.</w:t>
            </w:r>
          </w:p>
        </w:tc>
      </w:tr>
      <w:tr w:rsidR="000A5033" w:rsidRPr="003E79DC" w:rsidTr="000A5033">
        <w:trPr>
          <w:trHeight w:val="79"/>
        </w:trPr>
        <w:tc>
          <w:tcPr>
            <w:tcW w:w="8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8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Михайловское</w:t>
            </w:r>
          </w:p>
        </w:tc>
        <w:tc>
          <w:tcPr>
            <w:tcW w:w="34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1 чел.</w:t>
            </w:r>
          </w:p>
        </w:tc>
      </w:tr>
      <w:tr w:rsidR="000A5033" w:rsidRPr="003E79DC" w:rsidTr="000A5033">
        <w:trPr>
          <w:trHeight w:val="79"/>
        </w:trPr>
        <w:tc>
          <w:tcPr>
            <w:tcW w:w="8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8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Грековское</w:t>
            </w:r>
          </w:p>
        </w:tc>
        <w:tc>
          <w:tcPr>
            <w:tcW w:w="3461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1 чел.</w:t>
            </w:r>
          </w:p>
        </w:tc>
      </w:tr>
    </w:tbl>
    <w:p w:rsidR="000A0EC2" w:rsidRDefault="000A0EC2" w:rsidP="000A0EC2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A0EC2" w:rsidRPr="000A5033" w:rsidRDefault="000A0EC2" w:rsidP="000A50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0A0EC2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 w:rsidR="000A5033">
        <w:rPr>
          <w:rFonts w:ascii="Times New Roman" w:hAnsi="Times New Roman"/>
          <w:color w:val="000000"/>
        </w:rPr>
        <w:t xml:space="preserve"> № 5</w:t>
      </w: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0A0EC2" w:rsidRPr="0028621F" w:rsidRDefault="000A0EC2" w:rsidP="000A0EC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A0EC2" w:rsidRDefault="000A0EC2" w:rsidP="000A0EC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0A0EC2" w:rsidRDefault="000A0EC2" w:rsidP="000A0EC2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0A5033">
        <w:rPr>
          <w:rStyle w:val="FontStyle13"/>
        </w:rPr>
        <w:t xml:space="preserve">31.03.2021 </w:t>
      </w:r>
      <w:r>
        <w:rPr>
          <w:rStyle w:val="FontStyle13"/>
        </w:rPr>
        <w:t xml:space="preserve">№ </w:t>
      </w:r>
      <w:r w:rsidR="000A5033">
        <w:rPr>
          <w:rStyle w:val="FontStyle13"/>
        </w:rPr>
        <w:t>92</w:t>
      </w:r>
    </w:p>
    <w:p w:rsidR="000A0EC2" w:rsidRPr="000A5033" w:rsidRDefault="000A0EC2" w:rsidP="000A0EC2">
      <w:pPr>
        <w:spacing w:after="0" w:line="240" w:lineRule="auto"/>
        <w:ind w:left="6521"/>
        <w:rPr>
          <w:rStyle w:val="FontStyle13"/>
          <w:b/>
        </w:rPr>
      </w:pPr>
    </w:p>
    <w:p w:rsidR="000A5033" w:rsidRPr="000A5033" w:rsidRDefault="000A5033" w:rsidP="000A5033">
      <w:pPr>
        <w:spacing w:after="0" w:line="240" w:lineRule="auto"/>
        <w:jc w:val="center"/>
        <w:rPr>
          <w:rStyle w:val="FontStyle13"/>
          <w:b/>
        </w:rPr>
      </w:pPr>
      <w:r w:rsidRPr="000A5033">
        <w:rPr>
          <w:rStyle w:val="FontStyle13"/>
          <w:b/>
        </w:rPr>
        <w:t>Расчет</w:t>
      </w:r>
    </w:p>
    <w:p w:rsidR="000A5033" w:rsidRPr="000A5033" w:rsidRDefault="000A5033" w:rsidP="000A50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033">
        <w:rPr>
          <w:rFonts w:ascii="Times New Roman" w:hAnsi="Times New Roman" w:cs="Times New Roman"/>
          <w:b/>
        </w:rPr>
        <w:t>выделения сотрудников МО МВД России «Яранский»</w:t>
      </w:r>
    </w:p>
    <w:p w:rsidR="000A5033" w:rsidRPr="000A5033" w:rsidRDefault="000A5033" w:rsidP="000A50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033">
        <w:rPr>
          <w:rFonts w:ascii="Times New Roman" w:hAnsi="Times New Roman" w:cs="Times New Roman"/>
          <w:b/>
        </w:rPr>
        <w:t>для поддержания общественного порядка</w:t>
      </w:r>
    </w:p>
    <w:p w:rsidR="000A5033" w:rsidRPr="000A5033" w:rsidRDefault="000A5033" w:rsidP="000A50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033">
        <w:rPr>
          <w:rFonts w:ascii="Times New Roman" w:hAnsi="Times New Roman" w:cs="Times New Roman"/>
          <w:b/>
        </w:rPr>
        <w:t>в дни отправок призывников на областной сборный пункт</w:t>
      </w:r>
    </w:p>
    <w:p w:rsidR="000A5033" w:rsidRPr="003E79DC" w:rsidRDefault="000A5033" w:rsidP="000A503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827"/>
        <w:gridCol w:w="2658"/>
      </w:tblGrid>
      <w:tr w:rsidR="000A5033" w:rsidRPr="003E79DC" w:rsidTr="000A5033">
        <w:trPr>
          <w:trHeight w:val="269"/>
        </w:trPr>
        <w:tc>
          <w:tcPr>
            <w:tcW w:w="3227" w:type="dxa"/>
            <w:vAlign w:val="center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Куда выделяются</w:t>
            </w:r>
          </w:p>
        </w:tc>
        <w:tc>
          <w:tcPr>
            <w:tcW w:w="3827" w:type="dxa"/>
            <w:vAlign w:val="center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58" w:type="dxa"/>
            <w:vAlign w:val="center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 xml:space="preserve">Период 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выделения</w:t>
            </w:r>
          </w:p>
        </w:tc>
      </w:tr>
      <w:tr w:rsidR="000A5033" w:rsidRPr="003E79DC" w:rsidTr="000A5033">
        <w:trPr>
          <w:trHeight w:val="1736"/>
        </w:trPr>
        <w:tc>
          <w:tcPr>
            <w:tcW w:w="3227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Призывной пункт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военного комиссариата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Яранского,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Тужинского,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Кикнурского и Санчурского районов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и автостанция</w:t>
            </w:r>
          </w:p>
        </w:tc>
        <w:tc>
          <w:tcPr>
            <w:tcW w:w="3827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От « 2 » сотрудников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до нескольких нарядов ОВД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(с учетом количества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отправляемых призывников)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Дни отправок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на областной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9DC">
              <w:rPr>
                <w:rFonts w:ascii="Times New Roman" w:hAnsi="Times New Roman" w:cs="Times New Roman"/>
              </w:rPr>
              <w:t>сборный пункт</w:t>
            </w: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033" w:rsidRPr="003E79DC" w:rsidRDefault="000A5033" w:rsidP="000A5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EC2" w:rsidRDefault="000A0EC2" w:rsidP="000A0EC2">
      <w:pPr>
        <w:pStyle w:val="ConsPlusTitle"/>
        <w:contextualSpacing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A0EC2" w:rsidRDefault="000A0EC2" w:rsidP="000A0E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0A0EC2" w:rsidRDefault="000A0EC2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Default="00430DA3" w:rsidP="009C4E19">
      <w:pPr>
        <w:pStyle w:val="ConsPlusTitle"/>
        <w:contextualSpacing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</w:t>
      </w:r>
      <w:r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30DA3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30DA3" w:rsidRPr="00753E9A" w:rsidRDefault="00430DA3" w:rsidP="00430D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30DA3" w:rsidRPr="00D95D93" w:rsidTr="00ED5C02">
        <w:tc>
          <w:tcPr>
            <w:tcW w:w="1773" w:type="dxa"/>
            <w:tcBorders>
              <w:bottom w:val="single" w:sz="4" w:space="0" w:color="auto"/>
            </w:tcBorders>
          </w:tcPr>
          <w:p w:rsidR="00430DA3" w:rsidRPr="00AB4D86" w:rsidRDefault="00733DFA" w:rsidP="00ED5C0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873" w:type="dxa"/>
          </w:tcPr>
          <w:p w:rsidR="00430DA3" w:rsidRPr="00AB4D86" w:rsidRDefault="00430DA3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30DA3" w:rsidRPr="00D95D93" w:rsidRDefault="00430DA3" w:rsidP="00ED5C0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30DA3" w:rsidRPr="00D95D93" w:rsidRDefault="00733DFA" w:rsidP="00ED5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31.03.2021</w:t>
            </w:r>
          </w:p>
        </w:tc>
      </w:tr>
      <w:tr w:rsidR="00430DA3" w:rsidRPr="00D95D93" w:rsidTr="00ED5C02">
        <w:trPr>
          <w:trHeight w:val="217"/>
        </w:trPr>
        <w:tc>
          <w:tcPr>
            <w:tcW w:w="9781" w:type="dxa"/>
            <w:gridSpan w:val="4"/>
          </w:tcPr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0DA3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30DA3" w:rsidRPr="00753E9A" w:rsidRDefault="00430DA3" w:rsidP="00ED5C0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0DA3" w:rsidRDefault="00733DFA" w:rsidP="00733DFA">
      <w:pPr>
        <w:pStyle w:val="heading"/>
        <w:shd w:val="clear" w:color="auto" w:fill="auto"/>
        <w:spacing w:before="0" w:beforeAutospacing="0" w:after="0" w:afterAutospacing="0"/>
        <w:jc w:val="center"/>
        <w:rPr>
          <w:rFonts w:eastAsiaTheme="minorEastAsia"/>
          <w:b/>
          <w:sz w:val="22"/>
          <w:szCs w:val="22"/>
        </w:rPr>
      </w:pPr>
      <w:r w:rsidRPr="00733DFA">
        <w:rPr>
          <w:rFonts w:eastAsiaTheme="minorEastAsia"/>
          <w:b/>
          <w:sz w:val="22"/>
          <w:szCs w:val="22"/>
        </w:rPr>
        <w:t>О внесении изменений в постановлен</w:t>
      </w:r>
      <w:r>
        <w:rPr>
          <w:rFonts w:eastAsiaTheme="minorEastAsia"/>
          <w:b/>
          <w:sz w:val="22"/>
          <w:szCs w:val="22"/>
        </w:rPr>
        <w:t xml:space="preserve">ие администрации Тужинского </w:t>
      </w:r>
      <w:r w:rsidRPr="00733DFA">
        <w:rPr>
          <w:rFonts w:eastAsiaTheme="minorEastAsia"/>
          <w:b/>
          <w:sz w:val="22"/>
          <w:szCs w:val="22"/>
        </w:rPr>
        <w:t xml:space="preserve">муниципального района </w:t>
      </w:r>
      <w:r>
        <w:rPr>
          <w:rFonts w:eastAsiaTheme="minorEastAsia"/>
          <w:b/>
          <w:sz w:val="22"/>
          <w:szCs w:val="22"/>
        </w:rPr>
        <w:br/>
      </w:r>
      <w:r w:rsidRPr="00733DFA">
        <w:rPr>
          <w:rFonts w:eastAsiaTheme="minorEastAsia"/>
          <w:b/>
          <w:sz w:val="22"/>
          <w:szCs w:val="22"/>
        </w:rPr>
        <w:t>от 27.01.2021 № 21</w:t>
      </w:r>
    </w:p>
    <w:p w:rsidR="00733DFA" w:rsidRPr="00D40AFB" w:rsidRDefault="00733DFA" w:rsidP="00733DFA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33DFA" w:rsidRPr="00733DFA" w:rsidRDefault="00733DFA" w:rsidP="00733D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DFA">
        <w:rPr>
          <w:rFonts w:ascii="Times New Roman" w:hAnsi="Times New Roman" w:cs="Times New Roman"/>
        </w:rPr>
        <w:t xml:space="preserve"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</w:t>
      </w:r>
      <w:r>
        <w:rPr>
          <w:rFonts w:ascii="Times New Roman" w:hAnsi="Times New Roman" w:cs="Times New Roman"/>
        </w:rPr>
        <w:br/>
      </w:r>
      <w:r w:rsidRPr="00733DFA">
        <w:rPr>
          <w:rFonts w:ascii="Times New Roman" w:hAnsi="Times New Roman" w:cs="Times New Roman"/>
        </w:rPr>
        <w:t>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33DFA" w:rsidRPr="00733DFA" w:rsidRDefault="00733DFA" w:rsidP="00733DFA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DFA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733DFA">
        <w:rPr>
          <w:rFonts w:ascii="Times New Roman" w:hAnsi="Times New Roman" w:cs="Times New Roman"/>
        </w:rPr>
        <w:t>от 27.01.2021 № 21 «Об утверждении плана реализации муниципальных программ Тужинского муниципального района на 2021 год», утвердив изменения в план реализации муниципальных программ Тужинского муниципального района на 2021 год согласно приложению.</w:t>
      </w:r>
    </w:p>
    <w:p w:rsidR="00430DA3" w:rsidRDefault="00733DFA" w:rsidP="00733DFA">
      <w:pPr>
        <w:pStyle w:val="a4"/>
        <w:ind w:right="-1" w:firstLine="709"/>
        <w:jc w:val="both"/>
        <w:rPr>
          <w:rFonts w:ascii="Times New Roman" w:hAnsi="Times New Roman"/>
          <w:color w:val="000000"/>
          <w:lang w:val="ru-RU"/>
        </w:rPr>
      </w:pPr>
      <w:r w:rsidRPr="00733DFA">
        <w:rPr>
          <w:rFonts w:ascii="Times New Roman" w:hAnsi="Times New Roman"/>
          <w:lang w:val="ru-RU"/>
        </w:rPr>
        <w:t xml:space="preserve">2. Настоящее постановление вступает в силу с </w:t>
      </w:r>
      <w:r w:rsidRPr="00733DFA">
        <w:rPr>
          <w:rFonts w:ascii="Times New Roman" w:hAnsi="Times New Roman"/>
          <w:color w:val="000000"/>
          <w:lang w:val="ru-RU"/>
        </w:rPr>
        <w:t xml:space="preserve">момента его официального опубликования </w:t>
      </w:r>
      <w:r>
        <w:rPr>
          <w:rFonts w:ascii="Times New Roman" w:hAnsi="Times New Roman"/>
          <w:color w:val="000000"/>
          <w:lang w:val="ru-RU"/>
        </w:rPr>
        <w:br/>
      </w:r>
      <w:r w:rsidRPr="00733DFA">
        <w:rPr>
          <w:rFonts w:ascii="Times New Roman" w:hAnsi="Times New Roman"/>
          <w:color w:val="000000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33DFA" w:rsidRPr="00733DFA" w:rsidRDefault="00733DFA" w:rsidP="00733DFA">
      <w:pPr>
        <w:pStyle w:val="a4"/>
        <w:ind w:right="-710" w:firstLine="709"/>
        <w:rPr>
          <w:rFonts w:ascii="Times New Roman" w:hAnsi="Times New Roman"/>
          <w:b/>
          <w:lang w:val="ru-RU"/>
        </w:rPr>
      </w:pP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430DA3" w:rsidRPr="003906CE" w:rsidRDefault="00430DA3" w:rsidP="00430DA3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430DA3" w:rsidRDefault="00430DA3" w:rsidP="00430DA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733DFA" w:rsidRDefault="00733DFA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  <w:sectPr w:rsidR="00733DFA" w:rsidSect="002B0CDD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733DFA" w:rsidRDefault="00733DFA" w:rsidP="00430DA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30DA3" w:rsidRDefault="00430DA3" w:rsidP="00733DFA">
      <w:pPr>
        <w:spacing w:after="0" w:line="240" w:lineRule="auto"/>
        <w:ind w:left="10632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430DA3" w:rsidRPr="0028621F" w:rsidRDefault="00430DA3" w:rsidP="00733DFA">
      <w:pPr>
        <w:spacing w:after="0" w:line="240" w:lineRule="auto"/>
        <w:ind w:left="10632"/>
        <w:jc w:val="both"/>
        <w:rPr>
          <w:rFonts w:ascii="Times New Roman" w:hAnsi="Times New Roman"/>
          <w:color w:val="000000"/>
        </w:rPr>
      </w:pPr>
    </w:p>
    <w:p w:rsidR="00430DA3" w:rsidRPr="0028621F" w:rsidRDefault="00430DA3" w:rsidP="00733DFA">
      <w:pPr>
        <w:spacing w:after="0" w:line="240" w:lineRule="auto"/>
        <w:ind w:left="10632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733DFA">
        <w:rPr>
          <w:rFonts w:ascii="Times New Roman" w:hAnsi="Times New Roman"/>
          <w:color w:val="000000"/>
        </w:rPr>
        <w:t>Ы</w:t>
      </w:r>
    </w:p>
    <w:p w:rsidR="00430DA3" w:rsidRPr="0028621F" w:rsidRDefault="00430DA3" w:rsidP="00733DFA">
      <w:pPr>
        <w:spacing w:after="0" w:line="240" w:lineRule="auto"/>
        <w:ind w:left="10632"/>
        <w:jc w:val="both"/>
        <w:rPr>
          <w:rFonts w:ascii="Times New Roman" w:hAnsi="Times New Roman"/>
          <w:color w:val="000000"/>
        </w:rPr>
      </w:pPr>
    </w:p>
    <w:p w:rsidR="00430DA3" w:rsidRDefault="00430DA3" w:rsidP="00733DFA">
      <w:pPr>
        <w:spacing w:after="0" w:line="240" w:lineRule="auto"/>
        <w:ind w:left="106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430DA3" w:rsidRDefault="00430DA3" w:rsidP="00733DFA">
      <w:pPr>
        <w:spacing w:after="0" w:line="240" w:lineRule="auto"/>
        <w:ind w:left="10632"/>
        <w:rPr>
          <w:rStyle w:val="FontStyle13"/>
        </w:rPr>
      </w:pPr>
      <w:r>
        <w:rPr>
          <w:rStyle w:val="FontStyle13"/>
        </w:rPr>
        <w:t xml:space="preserve">от </w:t>
      </w:r>
      <w:r w:rsidR="00733DFA">
        <w:rPr>
          <w:rStyle w:val="FontStyle13"/>
        </w:rPr>
        <w:t xml:space="preserve">31.03.2021 </w:t>
      </w:r>
      <w:r>
        <w:rPr>
          <w:rStyle w:val="FontStyle13"/>
        </w:rPr>
        <w:t xml:space="preserve">№ </w:t>
      </w:r>
      <w:r w:rsidR="00733DFA">
        <w:rPr>
          <w:rStyle w:val="FontStyle13"/>
        </w:rPr>
        <w:t>93</w:t>
      </w:r>
    </w:p>
    <w:p w:rsidR="00430DA3" w:rsidRDefault="00430DA3" w:rsidP="00430DA3">
      <w:pPr>
        <w:spacing w:after="0" w:line="240" w:lineRule="auto"/>
        <w:ind w:left="6521"/>
        <w:rPr>
          <w:rStyle w:val="FontStyle13"/>
        </w:rPr>
      </w:pPr>
    </w:p>
    <w:p w:rsidR="00733DFA" w:rsidRPr="00733DFA" w:rsidRDefault="00733DFA" w:rsidP="00733DF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3DFA">
        <w:rPr>
          <w:rFonts w:ascii="Times New Roman" w:hAnsi="Times New Roman" w:cs="Times New Roman"/>
          <w:b/>
          <w:bCs/>
          <w:sz w:val="22"/>
          <w:szCs w:val="22"/>
        </w:rPr>
        <w:t>Изменения в план реализации муниципальных программ</w:t>
      </w:r>
    </w:p>
    <w:p w:rsidR="00733DFA" w:rsidRPr="00733DFA" w:rsidRDefault="00733DFA" w:rsidP="00733D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3DFA">
        <w:rPr>
          <w:rFonts w:ascii="Times New Roman" w:hAnsi="Times New Roman" w:cs="Times New Roman"/>
          <w:b/>
          <w:sz w:val="22"/>
          <w:szCs w:val="22"/>
        </w:rPr>
        <w:t>Тужинского муниципального района на 2021 год</w:t>
      </w:r>
    </w:p>
    <w:p w:rsidR="00733DFA" w:rsidRPr="00733DFA" w:rsidRDefault="00733DFA" w:rsidP="00733D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75" w:tblpY="1"/>
        <w:tblOverlap w:val="never"/>
        <w:tblW w:w="151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80"/>
        <w:gridCol w:w="1521"/>
        <w:gridCol w:w="1276"/>
        <w:gridCol w:w="1275"/>
        <w:gridCol w:w="1985"/>
        <w:gridCol w:w="1559"/>
        <w:gridCol w:w="4820"/>
      </w:tblGrid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N п/п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отдельного мероприятия, мероприятия, входящего в состав отдельного </w:t>
            </w:r>
            <w:r w:rsidRPr="00733DFA">
              <w:rPr>
                <w:sz w:val="22"/>
                <w:szCs w:val="22"/>
              </w:rPr>
              <w:t xml:space="preserve">мероприятия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(Ф.И.О.,</w:t>
            </w:r>
            <w:r>
              <w:rPr>
                <w:sz w:val="22"/>
                <w:szCs w:val="22"/>
              </w:rPr>
              <w:br/>
              <w:t>долж</w:t>
            </w:r>
            <w:r w:rsidRPr="00733DFA">
              <w:rPr>
                <w:sz w:val="22"/>
                <w:szCs w:val="22"/>
              </w:rPr>
              <w:t xml:space="preserve">ность)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jc w:val="center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</w:t>
            </w:r>
            <w:r w:rsidRPr="00733DFA">
              <w:rPr>
                <w:sz w:val="22"/>
                <w:szCs w:val="22"/>
              </w:rPr>
              <w:t xml:space="preserve">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Финансирова-ние  </w:t>
            </w:r>
            <w:r>
              <w:rPr>
                <w:sz w:val="22"/>
                <w:szCs w:val="22"/>
              </w:rPr>
              <w:br/>
              <w:t>на очередной финансовый год, тыс.</w:t>
            </w:r>
            <w:r w:rsidRPr="00733DFA">
              <w:rPr>
                <w:sz w:val="22"/>
                <w:szCs w:val="22"/>
              </w:rPr>
              <w:t xml:space="preserve">рублей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  <w:r w:rsidRPr="00733DFA">
              <w:rPr>
                <w:sz w:val="22"/>
                <w:szCs w:val="22"/>
              </w:rPr>
              <w:t>результат реализации мероприятия муниципально</w:t>
            </w:r>
            <w:r>
              <w:rPr>
                <w:sz w:val="22"/>
                <w:szCs w:val="22"/>
              </w:rPr>
              <w:t xml:space="preserve">й программы (краткое </w:t>
            </w:r>
            <w:r w:rsidRPr="00733DFA">
              <w:rPr>
                <w:sz w:val="22"/>
                <w:szCs w:val="22"/>
              </w:rPr>
              <w:t xml:space="preserve">описание)  </w:t>
            </w:r>
            <w:r w:rsidRPr="00733DFA">
              <w:rPr>
                <w:sz w:val="22"/>
                <w:szCs w:val="22"/>
              </w:rPr>
              <w:br/>
            </w:r>
          </w:p>
        </w:tc>
      </w:tr>
      <w:tr w:rsidR="00733DFA" w:rsidRPr="00733DFA" w:rsidTr="00E17F56">
        <w:trPr>
          <w:trHeight w:val="21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реали</w:t>
            </w:r>
            <w:r w:rsidRPr="00733DFA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 реали</w:t>
            </w:r>
            <w:r w:rsidRPr="00733DFA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«Развитие образования» на 2020-2025 годы</w:t>
            </w: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 xml:space="preserve"> </w:t>
            </w:r>
            <w:r w:rsidRPr="00733DFA">
              <w:rPr>
                <w:b/>
                <w:sz w:val="22"/>
                <w:szCs w:val="22"/>
                <w:u w:val="single"/>
              </w:rPr>
              <w:t xml:space="preserve">«Развитие образования» </w:t>
            </w:r>
            <w:r>
              <w:rPr>
                <w:b/>
                <w:sz w:val="22"/>
                <w:szCs w:val="22"/>
                <w:u w:val="single"/>
              </w:rPr>
              <w:br/>
            </w:r>
            <w:r w:rsidRPr="00733DFA">
              <w:rPr>
                <w:b/>
                <w:sz w:val="22"/>
                <w:szCs w:val="22"/>
                <w:u w:val="single"/>
              </w:rPr>
              <w:t>на 2020 - 2025 годы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Марьина Н.А. заместитель главы администрации по соц. вопросам -начальник управления образования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+2249,37721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+1600,0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+649,37721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 «Предоставление детям дошкольного </w:t>
            </w:r>
            <w:r w:rsidRPr="00733DFA">
              <w:rPr>
                <w:sz w:val="22"/>
                <w:szCs w:val="22"/>
              </w:rPr>
              <w:lastRenderedPageBreak/>
              <w:t xml:space="preserve">возраста равных возможностей для получения качественного дошкольного образования»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+514,54509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DFA">
              <w:rPr>
                <w:rFonts w:ascii="Times New Roman" w:hAnsi="Times New Roman" w:cs="Times New Roman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</w:t>
            </w:r>
            <w:r>
              <w:rPr>
                <w:rFonts w:ascii="Times New Roman" w:hAnsi="Times New Roman" w:cs="Times New Roman"/>
              </w:rPr>
              <w:br/>
            </w:r>
            <w:r w:rsidRPr="00733DFA">
              <w:rPr>
                <w:rFonts w:ascii="Times New Roman" w:hAnsi="Times New Roman" w:cs="Times New Roman"/>
              </w:rPr>
              <w:t xml:space="preserve">и укрепление материально-технической базы </w:t>
            </w:r>
            <w:r>
              <w:rPr>
                <w:rFonts w:ascii="Times New Roman" w:hAnsi="Times New Roman" w:cs="Times New Roman"/>
              </w:rPr>
              <w:br/>
            </w:r>
            <w:r w:rsidRPr="00733DFA">
              <w:rPr>
                <w:rFonts w:ascii="Times New Roman" w:hAnsi="Times New Roman" w:cs="Times New Roman"/>
              </w:rPr>
              <w:lastRenderedPageBreak/>
              <w:t>и обеспечение хозяйственной деятельности муниципальных дошкольных образовательных учреждений.</w:t>
            </w:r>
          </w:p>
          <w:p w:rsidR="00733DFA" w:rsidRPr="00733DFA" w:rsidRDefault="00733DFA" w:rsidP="00E1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DFA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</w:tc>
      </w:tr>
      <w:tr w:rsidR="00733DFA" w:rsidRPr="00733DFA" w:rsidTr="00E17F5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+514,54509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  <w:u w:val="single"/>
              </w:rPr>
            </w:pPr>
            <w:r w:rsidRPr="00733DFA">
              <w:rPr>
                <w:sz w:val="22"/>
                <w:szCs w:val="22"/>
                <w:u w:val="single"/>
              </w:rPr>
              <w:t>М</w:t>
            </w:r>
            <w:r w:rsidRPr="00733DFA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+86,01712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+86,01712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«Обеспечение детей различными формами отдыха </w:t>
            </w:r>
            <w:r w:rsidR="007A47AA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 xml:space="preserve">в каникулярное время»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Всего, в т. за счет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+14,115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+14,115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  <w:u w:val="single"/>
              </w:rPr>
            </w:pPr>
            <w:r w:rsidRPr="00733DFA">
              <w:rPr>
                <w:sz w:val="22"/>
                <w:szCs w:val="22"/>
                <w:u w:val="single"/>
              </w:rPr>
              <w:t>М</w:t>
            </w:r>
            <w:r w:rsidRPr="00733DFA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«Обеспечение педагогических </w:t>
            </w:r>
            <w:r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 xml:space="preserve">и руководящих работников образовательных учреждений района методической помощью, поддержка </w:t>
            </w:r>
            <w:r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 xml:space="preserve">и развитие одарённых детей </w:t>
            </w:r>
            <w:r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 xml:space="preserve">и обеспечение ведения бюджетного учёта </w:t>
            </w:r>
            <w:r w:rsidRPr="00733DFA">
              <w:rPr>
                <w:sz w:val="22"/>
                <w:szCs w:val="22"/>
              </w:rPr>
              <w:lastRenderedPageBreak/>
              <w:t xml:space="preserve">и отчётности управления образования и подведомственных ему учреждений»              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+18,7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DFA" w:rsidRPr="00733DFA" w:rsidTr="00E17F56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+18,7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  <w:u w:val="single"/>
              </w:rPr>
            </w:pPr>
            <w:r w:rsidRPr="00733DFA">
              <w:rPr>
                <w:sz w:val="22"/>
                <w:szCs w:val="22"/>
                <w:u w:val="single"/>
              </w:rPr>
              <w:t>М</w:t>
            </w:r>
            <w:r w:rsidRPr="00733DFA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«Обеспечение государственных гарантий содержания </w:t>
            </w:r>
            <w:r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>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«Реализация мер, направленных 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на выполнение предписаний надзорных органов и приведение зданий 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в соответствии 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с требованиями, предъявляемыми к безопасности 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в процессе эксплуатации, 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lastRenderedPageBreak/>
              <w:t>в муниципальных образовательных организациях»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+1616,0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+1600,0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+16,0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lastRenderedPageBreak/>
              <w:t>«Развитие местного самоуправления»  на 2020-2025 годы</w:t>
            </w:r>
          </w:p>
        </w:tc>
      </w:tr>
      <w:tr w:rsidR="00733DFA" w:rsidRPr="00733DFA" w:rsidTr="00E17F56">
        <w:trPr>
          <w:trHeight w:val="1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3D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2020-2025 годы</w:t>
            </w:r>
          </w:p>
          <w:p w:rsidR="00733DFA" w:rsidRPr="00733DFA" w:rsidRDefault="00733DFA" w:rsidP="00E1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DFA">
              <w:rPr>
                <w:rFonts w:ascii="Times New Roman" w:hAnsi="Times New Roman" w:cs="Times New Roman"/>
              </w:rPr>
              <w:t xml:space="preserve">Шишкина С.И. управляющий делами – начальник управления делами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+213,7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+213,7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  <w:r w:rsidRPr="00733DFA">
              <w:rPr>
                <w:sz w:val="22"/>
                <w:szCs w:val="22"/>
              </w:rPr>
              <w:t xml:space="preserve"> «Обеспечение выплаты пенсии за выслугу лет лицам, замещавшим должности муниципальной службы </w:t>
            </w:r>
            <w:r w:rsidR="007A47AA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>в администрации Тужинского района»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+70,0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+70,0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7A47A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«Организация </w:t>
            </w:r>
            <w:r w:rsidR="007A47AA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и проведение мероприятий </w:t>
            </w:r>
            <w:r w:rsidR="007A47AA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в области социальной 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политики»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2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«Руководство и </w:t>
            </w:r>
            <w:r w:rsidRPr="00733DFA">
              <w:rPr>
                <w:sz w:val="22"/>
                <w:szCs w:val="22"/>
              </w:rPr>
              <w:lastRenderedPageBreak/>
              <w:t>управление в сфере установленных функций органов местного самоуправления»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+143,7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7A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Выплата заработной платы, перечисление взносов в фонды, оплата налогов, развитие </w:t>
            </w:r>
            <w:r w:rsidR="007A47AA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lastRenderedPageBreak/>
              <w:t xml:space="preserve">и укрепление материально-технической базы  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и обеспечение хозяйственной деятельности учреждения</w:t>
            </w: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+143,7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«Осуществление полномочий Российской Федерации </w:t>
            </w:r>
            <w:r w:rsidR="007A47AA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>по проведению Всероссийской переписи населения в 2020 году»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</w:t>
            </w:r>
            <w:r w:rsidRPr="00733DFA">
              <w:rPr>
                <w:b/>
                <w:sz w:val="22"/>
                <w:szCs w:val="22"/>
              </w:rPr>
              <w:t>Развитие культуры» на 2020-2025 годы</w:t>
            </w:r>
          </w:p>
        </w:tc>
      </w:tr>
      <w:tr w:rsidR="00733DFA" w:rsidRPr="00733DFA" w:rsidTr="00E17F56">
        <w:trPr>
          <w:trHeight w:val="1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«Развитие культуры» на 2020-2025 годы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7A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Лысанова С.Н. зав. отделом культуры, спорта 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и молодежной политики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+68,2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+68,2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  </w:t>
            </w: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  <w:r w:rsidRPr="00733DFA">
              <w:rPr>
                <w:sz w:val="22"/>
                <w:szCs w:val="22"/>
              </w:rPr>
              <w:t xml:space="preserve"> </w:t>
            </w:r>
            <w:r w:rsidRPr="00733DFA">
              <w:rPr>
                <w:sz w:val="22"/>
                <w:szCs w:val="22"/>
              </w:rPr>
              <w:br/>
              <w:t>«Развитие библиотечного дела Тужинского района и организация библиотечного обслуживания населения района»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Директор ЦБС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+5,7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+5,7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33DFA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hAnsi="Times New Roman" w:cs="Times New Roman"/>
              </w:rPr>
              <w:t xml:space="preserve">«Организация </w:t>
            </w:r>
            <w:r w:rsidR="007A47AA">
              <w:rPr>
                <w:rFonts w:ascii="Times New Roman" w:hAnsi="Times New Roman" w:cs="Times New Roman"/>
              </w:rPr>
              <w:br/>
            </w:r>
            <w:r w:rsidRPr="00733DFA">
              <w:rPr>
                <w:rFonts w:ascii="Times New Roman" w:hAnsi="Times New Roman" w:cs="Times New Roman"/>
              </w:rPr>
              <w:t xml:space="preserve">и поддержка народного </w:t>
            </w:r>
            <w:r w:rsidRPr="00733DFA">
              <w:rPr>
                <w:rFonts w:ascii="Times New Roman" w:hAnsi="Times New Roman" w:cs="Times New Roman"/>
              </w:rPr>
              <w:lastRenderedPageBreak/>
              <w:t xml:space="preserve">творчества» 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lastRenderedPageBreak/>
              <w:t xml:space="preserve">Директор РКДЦ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+24,4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Выплата заработной платы работникам,</w:t>
            </w:r>
            <w:r w:rsidR="007A47AA">
              <w:rPr>
                <w:sz w:val="22"/>
                <w:szCs w:val="22"/>
              </w:rPr>
              <w:t xml:space="preserve"> </w:t>
            </w:r>
            <w:r w:rsidRPr="00733DFA">
              <w:rPr>
                <w:sz w:val="22"/>
                <w:szCs w:val="22"/>
              </w:rPr>
              <w:t>увеличение количества мероприятий,</w:t>
            </w:r>
            <w:r w:rsidR="007A47AA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>и обслуживания населения.</w:t>
            </w: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+24,4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«Организация </w:t>
            </w:r>
            <w:r w:rsidR="00274362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 xml:space="preserve">и поддержка деятельности музея </w:t>
            </w:r>
            <w:r w:rsidR="00274362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 xml:space="preserve">и обеспечение сохранности музейного фонда»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Директор краеведческого музея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+20,1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Выплата заработной платы.</w:t>
            </w:r>
            <w:r w:rsidR="00274362">
              <w:rPr>
                <w:sz w:val="22"/>
                <w:szCs w:val="22"/>
              </w:rPr>
              <w:t xml:space="preserve"> </w:t>
            </w:r>
            <w:r w:rsidRPr="00733DFA">
              <w:rPr>
                <w:sz w:val="22"/>
                <w:szCs w:val="22"/>
              </w:rPr>
              <w:t>Увеличение количества музейных экспонатов,</w:t>
            </w:r>
            <w:r w:rsidR="00274362">
              <w:rPr>
                <w:sz w:val="22"/>
                <w:szCs w:val="22"/>
              </w:rPr>
              <w:t xml:space="preserve"> </w:t>
            </w:r>
            <w:r w:rsidRPr="00733DFA">
              <w:rPr>
                <w:sz w:val="22"/>
                <w:szCs w:val="22"/>
              </w:rPr>
              <w:t>выставочнвая деятельность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+20,1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«Организация предоставления дополнительного образования </w:t>
            </w:r>
            <w:r w:rsidR="00274362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>в сфере культуры, приобретение музыкальных инструментов»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Отдел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+16,4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+16,4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74362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 «Осуществление финансового обеспечения деятельности учреждений 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культуры»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+1,6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+1,6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E17F56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 Осуществление обеспечения деятельности муниципальных учреждений»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Руководители учреждений культуры </w:t>
            </w:r>
            <w:r w:rsidR="00274362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>и искусства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 «Социальная поддержка граждан»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Руководители учреждений культуры </w:t>
            </w:r>
            <w:r w:rsidR="00274362">
              <w:rPr>
                <w:sz w:val="22"/>
                <w:szCs w:val="22"/>
              </w:rPr>
              <w:br/>
            </w:r>
            <w:r w:rsidRPr="00733DFA">
              <w:rPr>
                <w:sz w:val="22"/>
                <w:szCs w:val="22"/>
              </w:rPr>
              <w:t>и искусства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DFA">
              <w:rPr>
                <w:rFonts w:ascii="Times New Roman" w:hAnsi="Times New Roman" w:cs="Times New Roman"/>
                <w:b/>
              </w:rPr>
              <w:t>«Обеспечение безопасности и жизнедеятельности населения»  на 2020-2025 годы</w:t>
            </w: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«Обеспечение безопасности </w:t>
            </w:r>
            <w:r w:rsidR="0027436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 жизнедеятельнос</w:t>
            </w:r>
            <w:r w:rsidR="00E17F5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</w:t>
            </w: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ти населения»</w:t>
            </w:r>
          </w:p>
          <w:p w:rsidR="00733DFA" w:rsidRPr="00E17F56" w:rsidRDefault="00733DFA" w:rsidP="00E17F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2020-2025 годы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Администрация Тужинского муниципально</w:t>
            </w:r>
            <w:r w:rsidR="00274362">
              <w:rPr>
                <w:sz w:val="22"/>
                <w:szCs w:val="22"/>
              </w:rPr>
              <w:t>-</w:t>
            </w:r>
            <w:r w:rsidRPr="00733DFA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+5,1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+5,1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  <w:r w:rsidRPr="00733DFA">
              <w:rPr>
                <w:sz w:val="22"/>
                <w:szCs w:val="22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данных»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+5,1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+5,1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  <w:r w:rsidRPr="00733DFA">
              <w:rPr>
                <w:sz w:val="22"/>
                <w:szCs w:val="22"/>
              </w:rPr>
              <w:t xml:space="preserve"> «Пополнение резервного фонда района»   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33DFA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hAnsi="Times New Roman" w:cs="Times New Roman"/>
              </w:rPr>
              <w:t xml:space="preserve">«Снижение рисков </w:t>
            </w:r>
            <w:r w:rsidR="00274362">
              <w:rPr>
                <w:rFonts w:ascii="Times New Roman" w:hAnsi="Times New Roman" w:cs="Times New Roman"/>
              </w:rPr>
              <w:br/>
            </w:r>
            <w:r w:rsidRPr="00733DFA">
              <w:rPr>
                <w:rFonts w:ascii="Times New Roman" w:hAnsi="Times New Roman" w:cs="Times New Roman"/>
              </w:rPr>
              <w:t xml:space="preserve">и смягчение последствий </w:t>
            </w:r>
            <w:r w:rsidRPr="00733DFA">
              <w:rPr>
                <w:rFonts w:ascii="Times New Roman" w:hAnsi="Times New Roman" w:cs="Times New Roman"/>
              </w:rPr>
              <w:lastRenderedPageBreak/>
              <w:t>чрезвычайных ситуаций природного</w:t>
            </w:r>
            <w:r w:rsidR="00E17F56">
              <w:rPr>
                <w:rFonts w:ascii="Times New Roman" w:hAnsi="Times New Roman" w:cs="Times New Roman"/>
              </w:rPr>
              <w:br/>
            </w:r>
            <w:r w:rsidRPr="00733DFA">
              <w:rPr>
                <w:rFonts w:ascii="Times New Roman" w:hAnsi="Times New Roman" w:cs="Times New Roman"/>
              </w:rPr>
              <w:t xml:space="preserve"> и техногенного характера»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DFA">
              <w:rPr>
                <w:rFonts w:ascii="Times New Roman" w:hAnsi="Times New Roman" w:cs="Times New Roman"/>
              </w:rPr>
              <w:t>«</w:t>
            </w:r>
            <w:r w:rsidRPr="00733DFA">
              <w:rPr>
                <w:rFonts w:ascii="Times New Roman" w:hAnsi="Times New Roman" w:cs="Times New Roman"/>
                <w:b/>
              </w:rPr>
              <w:t>Управление муниципальными финансами и регулирование межбюджетных отношений» на 2020-2025 годы</w:t>
            </w: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 xml:space="preserve">«Управление муниципальными финансами </w:t>
            </w:r>
            <w:r w:rsidR="00274362">
              <w:rPr>
                <w:b/>
                <w:sz w:val="22"/>
                <w:szCs w:val="22"/>
                <w:u w:val="single"/>
              </w:rPr>
              <w:br/>
            </w:r>
            <w:r w:rsidRPr="00733DFA">
              <w:rPr>
                <w:b/>
                <w:sz w:val="22"/>
                <w:szCs w:val="22"/>
                <w:u w:val="single"/>
              </w:rPr>
              <w:t xml:space="preserve">и регулирование межбюджетных отношений» </w:t>
            </w:r>
            <w:r w:rsidR="00E17F56">
              <w:rPr>
                <w:b/>
                <w:sz w:val="22"/>
                <w:szCs w:val="22"/>
                <w:u w:val="single"/>
              </w:rPr>
              <w:br/>
            </w:r>
            <w:r w:rsidRPr="00733DFA">
              <w:rPr>
                <w:b/>
                <w:sz w:val="22"/>
                <w:szCs w:val="22"/>
                <w:u w:val="single"/>
              </w:rPr>
              <w:t>на 2020-2025 годы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DFA">
              <w:rPr>
                <w:rFonts w:ascii="Times New Roman" w:hAnsi="Times New Roman" w:cs="Times New Roman"/>
              </w:rPr>
              <w:t xml:space="preserve">Лобанова Т.А. начальник финансового управления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+3037,3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+2697,3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+340,0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9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в т.ч. за счет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E17F56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</w:t>
            </w:r>
            <w:r w:rsidRPr="00733DFA">
              <w:rPr>
                <w:bCs/>
                <w:sz w:val="22"/>
                <w:szCs w:val="22"/>
              </w:rPr>
              <w:t>Предоставление межбюджетных трансфертов бюджетам поселений из бюджета муниципального района</w:t>
            </w:r>
            <w:r w:rsidRPr="00733DFA">
              <w:rPr>
                <w:sz w:val="22"/>
                <w:szCs w:val="22"/>
              </w:rPr>
              <w:t>»</w:t>
            </w:r>
          </w:p>
          <w:p w:rsidR="00E17F56" w:rsidRPr="00733DFA" w:rsidRDefault="00E17F56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+3037,3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в т.ч. за счет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+2697,3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+340,0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DFA">
              <w:rPr>
                <w:rFonts w:ascii="Times New Roman" w:hAnsi="Times New Roman" w:cs="Times New Roman"/>
                <w:b/>
              </w:rPr>
              <w:t>«Охрана окружающей среды и экологическое воспитание»  на 2020-2025 годы.</w:t>
            </w: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E17F56" w:rsidRDefault="00733DFA" w:rsidP="00E17F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«Охрана окружающей среды </w:t>
            </w:r>
            <w:r w:rsidR="0027436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 экологическое воспитание» </w:t>
            </w:r>
            <w:r w:rsidR="00E17F5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на 2020-2025г.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jc w:val="both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lastRenderedPageBreak/>
              <w:t>Ногина Н.Ю. заведующий отделом жизнеобес</w:t>
            </w:r>
            <w:r w:rsidR="00274362">
              <w:rPr>
                <w:sz w:val="22"/>
                <w:szCs w:val="22"/>
              </w:rPr>
              <w:t>-</w:t>
            </w:r>
            <w:r w:rsidRPr="00733DFA">
              <w:rPr>
                <w:sz w:val="22"/>
                <w:szCs w:val="22"/>
              </w:rPr>
              <w:lastRenderedPageBreak/>
              <w:t>печения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+55,0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+55,0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«Ликвидация несанкционированных свалок на территории района»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+55,0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+55,0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1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15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b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733DFA" w:rsidRPr="00733DFA" w:rsidTr="00E17F56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 xml:space="preserve">«Управление муниципальным имуществом» </w:t>
            </w:r>
            <w:r w:rsidR="00E17F56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на 2020-2025 годы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Отдел экономики </w:t>
            </w:r>
            <w:r w:rsidR="00E17F56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t>и прогнозиро</w:t>
            </w:r>
            <w:r w:rsidR="00E17F56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t>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+685,7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+685,7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1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«Прочие работы»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+687,5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+685,7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DFA">
              <w:rPr>
                <w:rFonts w:ascii="Times New Roman" w:hAnsi="Times New Roman" w:cs="Times New Roman"/>
                <w:b/>
              </w:rPr>
              <w:t>«Развитие транспортной инфраструктуры» на 2020-2025 годы</w:t>
            </w: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3D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«Развитие транспортной инфраструктуры </w:t>
            </w:r>
            <w:r w:rsidR="00E17F5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Pr="00733D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 2020-2025г.</w:t>
            </w: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jc w:val="both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Ногина Н.Ю. заведующий отделом жизнеобес</w:t>
            </w:r>
            <w:r w:rsidR="00E17F56">
              <w:rPr>
                <w:sz w:val="22"/>
                <w:szCs w:val="22"/>
              </w:rPr>
              <w:t>-</w:t>
            </w:r>
            <w:r w:rsidRPr="00733DFA">
              <w:rPr>
                <w:sz w:val="22"/>
                <w:szCs w:val="22"/>
              </w:rPr>
              <w:t>печения</w:t>
            </w:r>
          </w:p>
          <w:p w:rsidR="00733DFA" w:rsidRPr="00733DFA" w:rsidRDefault="00733DFA" w:rsidP="00E17F5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01.01.2021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+2799,49376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+721,1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</w:rPr>
              <w:t>+2078,39376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21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 xml:space="preserve">«Нормативное содержание автомобильных </w:t>
            </w:r>
            <w:r w:rsidRPr="00733DFA">
              <w:rPr>
                <w:rFonts w:ascii="Times New Roman" w:eastAsia="Arial" w:hAnsi="Times New Roman" w:cs="Times New Roman"/>
                <w:lang w:eastAsia="ar-SA"/>
              </w:rPr>
              <w:lastRenderedPageBreak/>
              <w:t>дорог общего пользования местного значения вне границ населенных пунктов»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+353,0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+353,0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21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733DFA">
              <w:rPr>
                <w:rFonts w:ascii="Times New Roman" w:eastAsia="Arial" w:hAnsi="Times New Roman" w:cs="Times New Roman"/>
                <w:lang w:eastAsia="ar-SA"/>
              </w:rPr>
              <w:t>«Ремонт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+1725,39376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+1725,39376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3</w:t>
            </w:r>
          </w:p>
        </w:tc>
        <w:tc>
          <w:tcPr>
            <w:tcW w:w="2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733DFA" w:rsidRPr="00733DFA" w:rsidRDefault="00733DFA" w:rsidP="00E17F56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«Задолженность по исполнению (в отчетном году)»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+721,1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3DFA" w:rsidRPr="00733DFA" w:rsidTr="00E17F56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+721,1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733DFA" w:rsidRPr="00733DFA" w:rsidTr="00E17F56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  <w:r w:rsidRPr="00733DFA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FA" w:rsidRPr="00733DFA" w:rsidRDefault="00733DFA" w:rsidP="00E17F5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FA" w:rsidRPr="00733DFA" w:rsidRDefault="00733DFA" w:rsidP="00E17F5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430DA3" w:rsidRPr="00E17F56" w:rsidRDefault="00430DA3" w:rsidP="00E17F56">
      <w:pPr>
        <w:spacing w:after="0" w:line="240" w:lineRule="auto"/>
        <w:rPr>
          <w:rFonts w:ascii="Times New Roman" w:hAnsi="Times New Roman" w:cs="Times New Roman"/>
        </w:rPr>
      </w:pPr>
    </w:p>
    <w:p w:rsidR="00804D4B" w:rsidRDefault="00E56C0B" w:rsidP="00430DA3">
      <w:pPr>
        <w:spacing w:after="0" w:line="240" w:lineRule="auto"/>
        <w:jc w:val="center"/>
        <w:rPr>
          <w:rFonts w:ascii="Times New Roman" w:hAnsi="Times New Roman"/>
        </w:rPr>
        <w:sectPr w:rsidR="00804D4B" w:rsidSect="00733DFA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</w:t>
      </w: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1E6239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430DA3">
        <w:rPr>
          <w:sz w:val="20"/>
          <w:szCs w:val="20"/>
          <w:lang w:eastAsia="en-US" w:bidi="en-US"/>
        </w:rPr>
        <w:t>01 апреля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8E331E">
        <w:rPr>
          <w:sz w:val="20"/>
          <w:szCs w:val="20"/>
          <w:lang w:eastAsia="en-US" w:bidi="en-US"/>
        </w:rPr>
        <w:t>1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Pr="009C4E19" w:rsidRDefault="001E6239" w:rsidP="001E6239">
      <w:pPr>
        <w:pStyle w:val="consplusnonformatbullet3gif"/>
        <w:spacing w:before="0" w:beforeAutospacing="0" w:after="0" w:afterAutospacing="0"/>
        <w:contextualSpacing/>
        <w:rPr>
          <w:color w:val="FF0000"/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>в кажд</w:t>
      </w:r>
      <w:r w:rsidRPr="00877957">
        <w:rPr>
          <w:sz w:val="20"/>
          <w:szCs w:val="20"/>
          <w:lang w:eastAsia="en-US" w:bidi="en-US"/>
        </w:rPr>
        <w:t xml:space="preserve">ом </w:t>
      </w:r>
      <w:r w:rsidR="00E56C0B" w:rsidRPr="00E56C0B">
        <w:rPr>
          <w:sz w:val="20"/>
          <w:szCs w:val="20"/>
        </w:rPr>
        <w:t>49</w:t>
      </w:r>
      <w:r w:rsidR="00CE23B8" w:rsidRPr="00E56C0B">
        <w:rPr>
          <w:sz w:val="20"/>
          <w:szCs w:val="20"/>
        </w:rPr>
        <w:t xml:space="preserve"> страниц</w:t>
      </w:r>
      <w:r w:rsidR="00E56C0B" w:rsidRPr="00E56C0B">
        <w:rPr>
          <w:sz w:val="20"/>
          <w:szCs w:val="20"/>
        </w:rPr>
        <w:t>ах</w:t>
      </w:r>
      <w:r w:rsidRPr="008D56A2">
        <w:rPr>
          <w:sz w:val="20"/>
          <w:szCs w:val="20"/>
          <w:lang w:eastAsia="en-US" w:bidi="en-US"/>
        </w:rPr>
        <w:t>.</w:t>
      </w:r>
    </w:p>
    <w:p w:rsidR="00B70DCE" w:rsidRDefault="001E6239" w:rsidP="008D56A2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sectPr w:rsidR="00B70DCE" w:rsidSect="00804D4B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FE" w:rsidRDefault="00194BFE" w:rsidP="00B34466">
      <w:pPr>
        <w:spacing w:after="0" w:line="240" w:lineRule="auto"/>
      </w:pPr>
      <w:r>
        <w:separator/>
      </w:r>
    </w:p>
  </w:endnote>
  <w:endnote w:type="continuationSeparator" w:id="1">
    <w:p w:rsidR="00194BFE" w:rsidRDefault="00194BFE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AA" w:rsidRDefault="0045304D">
    <w:pPr>
      <w:pStyle w:val="a5"/>
      <w:jc w:val="center"/>
    </w:pPr>
    <w:fldSimple w:instr=" PAGE   \* MERGEFORMAT ">
      <w:r w:rsidR="00E56C0B">
        <w:rPr>
          <w:noProof/>
        </w:rPr>
        <w:t>1</w:t>
      </w:r>
    </w:fldSimple>
  </w:p>
  <w:p w:rsidR="007A47AA" w:rsidRDefault="007A47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7A47AA" w:rsidRDefault="0045304D">
        <w:pPr>
          <w:pStyle w:val="a5"/>
          <w:jc w:val="center"/>
        </w:pPr>
        <w:fldSimple w:instr=" PAGE   \* MERGEFORMAT ">
          <w:r w:rsidR="00E56C0B">
            <w:rPr>
              <w:noProof/>
            </w:rPr>
            <w:t>48</w:t>
          </w:r>
        </w:fldSimple>
      </w:p>
    </w:sdtContent>
  </w:sdt>
  <w:p w:rsidR="007A47AA" w:rsidRDefault="007A47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FE" w:rsidRDefault="00194BFE" w:rsidP="00B34466">
      <w:pPr>
        <w:spacing w:after="0" w:line="240" w:lineRule="auto"/>
      </w:pPr>
      <w:r>
        <w:separator/>
      </w:r>
    </w:p>
  </w:footnote>
  <w:footnote w:type="continuationSeparator" w:id="1">
    <w:p w:rsidR="00194BFE" w:rsidRDefault="00194BFE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AAB4461"/>
    <w:multiLevelType w:val="multilevel"/>
    <w:tmpl w:val="577461E4"/>
    <w:lvl w:ilvl="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B0D03CE"/>
    <w:multiLevelType w:val="hybridMultilevel"/>
    <w:tmpl w:val="F7AE5B84"/>
    <w:lvl w:ilvl="0" w:tplc="37A89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A1CC7"/>
    <w:multiLevelType w:val="hybridMultilevel"/>
    <w:tmpl w:val="D5F22398"/>
    <w:lvl w:ilvl="0" w:tplc="A1D280B6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45E64843"/>
    <w:multiLevelType w:val="hybridMultilevel"/>
    <w:tmpl w:val="05886D12"/>
    <w:lvl w:ilvl="0" w:tplc="98208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5C1C4C"/>
    <w:multiLevelType w:val="multilevel"/>
    <w:tmpl w:val="FEBC3376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abstractNum w:abstractNumId="8">
    <w:nsid w:val="6D1878D9"/>
    <w:multiLevelType w:val="hybridMultilevel"/>
    <w:tmpl w:val="0122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45C5"/>
    <w:rsid w:val="0001495C"/>
    <w:rsid w:val="000149F3"/>
    <w:rsid w:val="00014D5A"/>
    <w:rsid w:val="00015731"/>
    <w:rsid w:val="000201AB"/>
    <w:rsid w:val="000202DC"/>
    <w:rsid w:val="0002058A"/>
    <w:rsid w:val="00021831"/>
    <w:rsid w:val="00025EC3"/>
    <w:rsid w:val="00026628"/>
    <w:rsid w:val="0003036E"/>
    <w:rsid w:val="000316F0"/>
    <w:rsid w:val="00041716"/>
    <w:rsid w:val="00043B24"/>
    <w:rsid w:val="0004479A"/>
    <w:rsid w:val="000631D0"/>
    <w:rsid w:val="000643FE"/>
    <w:rsid w:val="00064FB8"/>
    <w:rsid w:val="000665E1"/>
    <w:rsid w:val="00067BEF"/>
    <w:rsid w:val="000779E4"/>
    <w:rsid w:val="00081655"/>
    <w:rsid w:val="00086E77"/>
    <w:rsid w:val="000962C1"/>
    <w:rsid w:val="000A0EC2"/>
    <w:rsid w:val="000A10D8"/>
    <w:rsid w:val="000A205F"/>
    <w:rsid w:val="000A2795"/>
    <w:rsid w:val="000A5033"/>
    <w:rsid w:val="000B4322"/>
    <w:rsid w:val="000B6B05"/>
    <w:rsid w:val="000C17D9"/>
    <w:rsid w:val="000C2737"/>
    <w:rsid w:val="000C43E7"/>
    <w:rsid w:val="000C4589"/>
    <w:rsid w:val="000D2E4A"/>
    <w:rsid w:val="000F4616"/>
    <w:rsid w:val="00104874"/>
    <w:rsid w:val="0010640C"/>
    <w:rsid w:val="001120BA"/>
    <w:rsid w:val="001176A7"/>
    <w:rsid w:val="00121D41"/>
    <w:rsid w:val="00123BD1"/>
    <w:rsid w:val="00126A4F"/>
    <w:rsid w:val="00131EB0"/>
    <w:rsid w:val="0013321C"/>
    <w:rsid w:val="00141144"/>
    <w:rsid w:val="00142EB2"/>
    <w:rsid w:val="00147893"/>
    <w:rsid w:val="001512EE"/>
    <w:rsid w:val="00153BEE"/>
    <w:rsid w:val="00156D00"/>
    <w:rsid w:val="00156E25"/>
    <w:rsid w:val="00157A20"/>
    <w:rsid w:val="00157EC2"/>
    <w:rsid w:val="00166FF2"/>
    <w:rsid w:val="00167E59"/>
    <w:rsid w:val="001712FC"/>
    <w:rsid w:val="00175D95"/>
    <w:rsid w:val="00180EA4"/>
    <w:rsid w:val="00193542"/>
    <w:rsid w:val="00194BFE"/>
    <w:rsid w:val="001A0FB4"/>
    <w:rsid w:val="001A1B65"/>
    <w:rsid w:val="001A3389"/>
    <w:rsid w:val="001A7C96"/>
    <w:rsid w:val="001C6464"/>
    <w:rsid w:val="001D2E1A"/>
    <w:rsid w:val="001D3BCC"/>
    <w:rsid w:val="001E01C0"/>
    <w:rsid w:val="001E13B0"/>
    <w:rsid w:val="001E45BD"/>
    <w:rsid w:val="001E6239"/>
    <w:rsid w:val="001E7723"/>
    <w:rsid w:val="001F0361"/>
    <w:rsid w:val="0020507F"/>
    <w:rsid w:val="002067ED"/>
    <w:rsid w:val="0021090F"/>
    <w:rsid w:val="002232A7"/>
    <w:rsid w:val="00234251"/>
    <w:rsid w:val="0023462B"/>
    <w:rsid w:val="00240DEF"/>
    <w:rsid w:val="00247F15"/>
    <w:rsid w:val="00253732"/>
    <w:rsid w:val="00253BF0"/>
    <w:rsid w:val="00264935"/>
    <w:rsid w:val="0027084E"/>
    <w:rsid w:val="00273916"/>
    <w:rsid w:val="00274362"/>
    <w:rsid w:val="002757EF"/>
    <w:rsid w:val="00280B45"/>
    <w:rsid w:val="00281AFD"/>
    <w:rsid w:val="00283398"/>
    <w:rsid w:val="002879E0"/>
    <w:rsid w:val="00292898"/>
    <w:rsid w:val="002965E4"/>
    <w:rsid w:val="002970D0"/>
    <w:rsid w:val="002A3CBB"/>
    <w:rsid w:val="002B0CDD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12A1"/>
    <w:rsid w:val="002F7099"/>
    <w:rsid w:val="00301D3A"/>
    <w:rsid w:val="00302C62"/>
    <w:rsid w:val="00314191"/>
    <w:rsid w:val="00322383"/>
    <w:rsid w:val="003234A7"/>
    <w:rsid w:val="00325665"/>
    <w:rsid w:val="00330B1B"/>
    <w:rsid w:val="00335682"/>
    <w:rsid w:val="00345623"/>
    <w:rsid w:val="0034629F"/>
    <w:rsid w:val="00347CCF"/>
    <w:rsid w:val="0035164C"/>
    <w:rsid w:val="003579E1"/>
    <w:rsid w:val="0036085C"/>
    <w:rsid w:val="003622D9"/>
    <w:rsid w:val="003655A1"/>
    <w:rsid w:val="00386620"/>
    <w:rsid w:val="003878CB"/>
    <w:rsid w:val="00390639"/>
    <w:rsid w:val="00392214"/>
    <w:rsid w:val="003A0ECC"/>
    <w:rsid w:val="003A1EA8"/>
    <w:rsid w:val="003A2749"/>
    <w:rsid w:val="003B07BA"/>
    <w:rsid w:val="003B2842"/>
    <w:rsid w:val="003B429C"/>
    <w:rsid w:val="003C2658"/>
    <w:rsid w:val="003C356D"/>
    <w:rsid w:val="003C5029"/>
    <w:rsid w:val="003D7279"/>
    <w:rsid w:val="003E2DBA"/>
    <w:rsid w:val="003E326C"/>
    <w:rsid w:val="003F1B00"/>
    <w:rsid w:val="003F560E"/>
    <w:rsid w:val="003F6BFC"/>
    <w:rsid w:val="00413DB4"/>
    <w:rsid w:val="00416408"/>
    <w:rsid w:val="00425BEA"/>
    <w:rsid w:val="00430113"/>
    <w:rsid w:val="00430DA3"/>
    <w:rsid w:val="0043233C"/>
    <w:rsid w:val="00433DF4"/>
    <w:rsid w:val="004366D0"/>
    <w:rsid w:val="004374EE"/>
    <w:rsid w:val="00446703"/>
    <w:rsid w:val="0045304D"/>
    <w:rsid w:val="00456E95"/>
    <w:rsid w:val="00462A68"/>
    <w:rsid w:val="00473292"/>
    <w:rsid w:val="00490043"/>
    <w:rsid w:val="004A6847"/>
    <w:rsid w:val="004A6AD2"/>
    <w:rsid w:val="004A7E10"/>
    <w:rsid w:val="004B0D30"/>
    <w:rsid w:val="004B650B"/>
    <w:rsid w:val="004C1073"/>
    <w:rsid w:val="004C407B"/>
    <w:rsid w:val="004C6766"/>
    <w:rsid w:val="004D063D"/>
    <w:rsid w:val="004D1661"/>
    <w:rsid w:val="004D456A"/>
    <w:rsid w:val="004E2A85"/>
    <w:rsid w:val="004E2D1D"/>
    <w:rsid w:val="004F334E"/>
    <w:rsid w:val="004F42B9"/>
    <w:rsid w:val="004F4CD0"/>
    <w:rsid w:val="004F645B"/>
    <w:rsid w:val="005026D6"/>
    <w:rsid w:val="005030C4"/>
    <w:rsid w:val="00507E6B"/>
    <w:rsid w:val="005107E4"/>
    <w:rsid w:val="00511B91"/>
    <w:rsid w:val="00513722"/>
    <w:rsid w:val="0051509C"/>
    <w:rsid w:val="00520268"/>
    <w:rsid w:val="005348D6"/>
    <w:rsid w:val="005361AF"/>
    <w:rsid w:val="005371A8"/>
    <w:rsid w:val="005418E2"/>
    <w:rsid w:val="005451D2"/>
    <w:rsid w:val="00551503"/>
    <w:rsid w:val="00562796"/>
    <w:rsid w:val="00571111"/>
    <w:rsid w:val="00582157"/>
    <w:rsid w:val="005826A4"/>
    <w:rsid w:val="00585192"/>
    <w:rsid w:val="00590936"/>
    <w:rsid w:val="00596F18"/>
    <w:rsid w:val="005A275B"/>
    <w:rsid w:val="005A74A3"/>
    <w:rsid w:val="005B2E15"/>
    <w:rsid w:val="005C2572"/>
    <w:rsid w:val="005C6893"/>
    <w:rsid w:val="005C74A3"/>
    <w:rsid w:val="005D036E"/>
    <w:rsid w:val="005D5561"/>
    <w:rsid w:val="005D6B56"/>
    <w:rsid w:val="005F12CA"/>
    <w:rsid w:val="005F68B8"/>
    <w:rsid w:val="005F6B71"/>
    <w:rsid w:val="00604234"/>
    <w:rsid w:val="00604D51"/>
    <w:rsid w:val="00606B18"/>
    <w:rsid w:val="00610177"/>
    <w:rsid w:val="00613CB8"/>
    <w:rsid w:val="006147C8"/>
    <w:rsid w:val="00615543"/>
    <w:rsid w:val="006156C2"/>
    <w:rsid w:val="00617677"/>
    <w:rsid w:val="006324B5"/>
    <w:rsid w:val="0063315B"/>
    <w:rsid w:val="006333BD"/>
    <w:rsid w:val="00636E2B"/>
    <w:rsid w:val="00642A55"/>
    <w:rsid w:val="00646DAA"/>
    <w:rsid w:val="006715EA"/>
    <w:rsid w:val="00672AB6"/>
    <w:rsid w:val="00672F64"/>
    <w:rsid w:val="00675313"/>
    <w:rsid w:val="00675AAE"/>
    <w:rsid w:val="006774F6"/>
    <w:rsid w:val="00680BD0"/>
    <w:rsid w:val="00680E4D"/>
    <w:rsid w:val="00684755"/>
    <w:rsid w:val="006904B7"/>
    <w:rsid w:val="006924FF"/>
    <w:rsid w:val="006945EB"/>
    <w:rsid w:val="006947ED"/>
    <w:rsid w:val="006964C6"/>
    <w:rsid w:val="006A0C23"/>
    <w:rsid w:val="006A2DE2"/>
    <w:rsid w:val="006A58C6"/>
    <w:rsid w:val="006B1A43"/>
    <w:rsid w:val="006B3276"/>
    <w:rsid w:val="006C0F58"/>
    <w:rsid w:val="006C4609"/>
    <w:rsid w:val="006C54D2"/>
    <w:rsid w:val="006D3044"/>
    <w:rsid w:val="006D34DB"/>
    <w:rsid w:val="006D65A9"/>
    <w:rsid w:val="006E14B2"/>
    <w:rsid w:val="006F1188"/>
    <w:rsid w:val="006F5335"/>
    <w:rsid w:val="006F5774"/>
    <w:rsid w:val="00700182"/>
    <w:rsid w:val="0070153B"/>
    <w:rsid w:val="0070547C"/>
    <w:rsid w:val="00705AF0"/>
    <w:rsid w:val="00707874"/>
    <w:rsid w:val="0071444A"/>
    <w:rsid w:val="00720AB3"/>
    <w:rsid w:val="007212A5"/>
    <w:rsid w:val="007252E7"/>
    <w:rsid w:val="00730DE0"/>
    <w:rsid w:val="00732CA8"/>
    <w:rsid w:val="00733DFA"/>
    <w:rsid w:val="007342D2"/>
    <w:rsid w:val="00736B6D"/>
    <w:rsid w:val="007376CD"/>
    <w:rsid w:val="00740320"/>
    <w:rsid w:val="0076495E"/>
    <w:rsid w:val="00765EE1"/>
    <w:rsid w:val="00765F96"/>
    <w:rsid w:val="00766B4D"/>
    <w:rsid w:val="00774857"/>
    <w:rsid w:val="00786075"/>
    <w:rsid w:val="00790073"/>
    <w:rsid w:val="007913B7"/>
    <w:rsid w:val="00793626"/>
    <w:rsid w:val="007A12FB"/>
    <w:rsid w:val="007A16A5"/>
    <w:rsid w:val="007A47AA"/>
    <w:rsid w:val="007B2520"/>
    <w:rsid w:val="007B5B35"/>
    <w:rsid w:val="007B7354"/>
    <w:rsid w:val="007B7FAD"/>
    <w:rsid w:val="007D4A96"/>
    <w:rsid w:val="007D69E7"/>
    <w:rsid w:val="007E1067"/>
    <w:rsid w:val="007E114F"/>
    <w:rsid w:val="007F0058"/>
    <w:rsid w:val="007F29DC"/>
    <w:rsid w:val="007F4CD4"/>
    <w:rsid w:val="00804D4B"/>
    <w:rsid w:val="00806889"/>
    <w:rsid w:val="00811EC3"/>
    <w:rsid w:val="008214F3"/>
    <w:rsid w:val="00834F56"/>
    <w:rsid w:val="00835D51"/>
    <w:rsid w:val="00836285"/>
    <w:rsid w:val="00843088"/>
    <w:rsid w:val="0084355E"/>
    <w:rsid w:val="00850760"/>
    <w:rsid w:val="00855E50"/>
    <w:rsid w:val="00856A84"/>
    <w:rsid w:val="0086113A"/>
    <w:rsid w:val="00865071"/>
    <w:rsid w:val="0086543F"/>
    <w:rsid w:val="00877957"/>
    <w:rsid w:val="00881382"/>
    <w:rsid w:val="0088748D"/>
    <w:rsid w:val="008A3E9D"/>
    <w:rsid w:val="008B0AF8"/>
    <w:rsid w:val="008B1071"/>
    <w:rsid w:val="008B579C"/>
    <w:rsid w:val="008B5F56"/>
    <w:rsid w:val="008C0DC6"/>
    <w:rsid w:val="008C0FC6"/>
    <w:rsid w:val="008C1DAB"/>
    <w:rsid w:val="008C2C34"/>
    <w:rsid w:val="008D56A2"/>
    <w:rsid w:val="008D6927"/>
    <w:rsid w:val="008D695E"/>
    <w:rsid w:val="008D6ED2"/>
    <w:rsid w:val="008E1950"/>
    <w:rsid w:val="008E331E"/>
    <w:rsid w:val="008E4A1E"/>
    <w:rsid w:val="008E74D1"/>
    <w:rsid w:val="008F0208"/>
    <w:rsid w:val="008F2882"/>
    <w:rsid w:val="008F49B0"/>
    <w:rsid w:val="008F4C39"/>
    <w:rsid w:val="008F7618"/>
    <w:rsid w:val="00902656"/>
    <w:rsid w:val="00902BBE"/>
    <w:rsid w:val="00902F2C"/>
    <w:rsid w:val="0090337E"/>
    <w:rsid w:val="00904515"/>
    <w:rsid w:val="0091050A"/>
    <w:rsid w:val="00915192"/>
    <w:rsid w:val="00921448"/>
    <w:rsid w:val="00933957"/>
    <w:rsid w:val="00937F10"/>
    <w:rsid w:val="009453DB"/>
    <w:rsid w:val="00956CDD"/>
    <w:rsid w:val="00961C94"/>
    <w:rsid w:val="00962618"/>
    <w:rsid w:val="0097230E"/>
    <w:rsid w:val="009740E9"/>
    <w:rsid w:val="0097570A"/>
    <w:rsid w:val="009820EF"/>
    <w:rsid w:val="00982E42"/>
    <w:rsid w:val="00992459"/>
    <w:rsid w:val="0099288E"/>
    <w:rsid w:val="00993D7B"/>
    <w:rsid w:val="0099638B"/>
    <w:rsid w:val="009A04AA"/>
    <w:rsid w:val="009B7568"/>
    <w:rsid w:val="009C0F8D"/>
    <w:rsid w:val="009C2E4D"/>
    <w:rsid w:val="009C4E19"/>
    <w:rsid w:val="009C7A88"/>
    <w:rsid w:val="009C7B86"/>
    <w:rsid w:val="009D00D3"/>
    <w:rsid w:val="009D1187"/>
    <w:rsid w:val="009E7BE8"/>
    <w:rsid w:val="009F4A9A"/>
    <w:rsid w:val="009F7629"/>
    <w:rsid w:val="00A002E6"/>
    <w:rsid w:val="00A0602F"/>
    <w:rsid w:val="00A0690A"/>
    <w:rsid w:val="00A072AC"/>
    <w:rsid w:val="00A07E4F"/>
    <w:rsid w:val="00A15413"/>
    <w:rsid w:val="00A2132C"/>
    <w:rsid w:val="00A226F4"/>
    <w:rsid w:val="00A26DEF"/>
    <w:rsid w:val="00A27A48"/>
    <w:rsid w:val="00A27C51"/>
    <w:rsid w:val="00A3140C"/>
    <w:rsid w:val="00A3388C"/>
    <w:rsid w:val="00A353F6"/>
    <w:rsid w:val="00A409AF"/>
    <w:rsid w:val="00A47505"/>
    <w:rsid w:val="00A5272C"/>
    <w:rsid w:val="00A556BD"/>
    <w:rsid w:val="00A56D85"/>
    <w:rsid w:val="00A60CB6"/>
    <w:rsid w:val="00A64257"/>
    <w:rsid w:val="00A73CF1"/>
    <w:rsid w:val="00A74125"/>
    <w:rsid w:val="00A77AE3"/>
    <w:rsid w:val="00A91751"/>
    <w:rsid w:val="00A95203"/>
    <w:rsid w:val="00A956ED"/>
    <w:rsid w:val="00AA0DED"/>
    <w:rsid w:val="00AA3EA9"/>
    <w:rsid w:val="00AA7E9F"/>
    <w:rsid w:val="00AB0E43"/>
    <w:rsid w:val="00AB1ECE"/>
    <w:rsid w:val="00AB2DC5"/>
    <w:rsid w:val="00AC38C7"/>
    <w:rsid w:val="00AD0874"/>
    <w:rsid w:val="00AE22AD"/>
    <w:rsid w:val="00AE7500"/>
    <w:rsid w:val="00AE7866"/>
    <w:rsid w:val="00AE797F"/>
    <w:rsid w:val="00AF016D"/>
    <w:rsid w:val="00AF1561"/>
    <w:rsid w:val="00AF5663"/>
    <w:rsid w:val="00B11ADD"/>
    <w:rsid w:val="00B12AA6"/>
    <w:rsid w:val="00B1560C"/>
    <w:rsid w:val="00B2242B"/>
    <w:rsid w:val="00B306F8"/>
    <w:rsid w:val="00B33A06"/>
    <w:rsid w:val="00B34466"/>
    <w:rsid w:val="00B365E3"/>
    <w:rsid w:val="00B40644"/>
    <w:rsid w:val="00B431CD"/>
    <w:rsid w:val="00B611B9"/>
    <w:rsid w:val="00B66208"/>
    <w:rsid w:val="00B70DCE"/>
    <w:rsid w:val="00B7429E"/>
    <w:rsid w:val="00B80461"/>
    <w:rsid w:val="00B81755"/>
    <w:rsid w:val="00B81AE9"/>
    <w:rsid w:val="00BA1149"/>
    <w:rsid w:val="00BB025D"/>
    <w:rsid w:val="00BB61F1"/>
    <w:rsid w:val="00BC4C0C"/>
    <w:rsid w:val="00BC60FE"/>
    <w:rsid w:val="00BD1FCB"/>
    <w:rsid w:val="00BF58FA"/>
    <w:rsid w:val="00BF6287"/>
    <w:rsid w:val="00C02AC7"/>
    <w:rsid w:val="00C04823"/>
    <w:rsid w:val="00C05218"/>
    <w:rsid w:val="00C113AB"/>
    <w:rsid w:val="00C131DC"/>
    <w:rsid w:val="00C24183"/>
    <w:rsid w:val="00C24462"/>
    <w:rsid w:val="00C248E7"/>
    <w:rsid w:val="00C30E71"/>
    <w:rsid w:val="00C31F06"/>
    <w:rsid w:val="00C34770"/>
    <w:rsid w:val="00C34B82"/>
    <w:rsid w:val="00C4489A"/>
    <w:rsid w:val="00C45BCE"/>
    <w:rsid w:val="00C47603"/>
    <w:rsid w:val="00C56E59"/>
    <w:rsid w:val="00C62F01"/>
    <w:rsid w:val="00C65595"/>
    <w:rsid w:val="00C721DB"/>
    <w:rsid w:val="00C73080"/>
    <w:rsid w:val="00C76DE6"/>
    <w:rsid w:val="00C81D37"/>
    <w:rsid w:val="00C82EE8"/>
    <w:rsid w:val="00CA066C"/>
    <w:rsid w:val="00CD176E"/>
    <w:rsid w:val="00CD569A"/>
    <w:rsid w:val="00CD5A0A"/>
    <w:rsid w:val="00CD7195"/>
    <w:rsid w:val="00CE23B8"/>
    <w:rsid w:val="00CE261C"/>
    <w:rsid w:val="00CE3BA0"/>
    <w:rsid w:val="00CF27B7"/>
    <w:rsid w:val="00D00E23"/>
    <w:rsid w:val="00D05807"/>
    <w:rsid w:val="00D13A5C"/>
    <w:rsid w:val="00D13BDB"/>
    <w:rsid w:val="00D1703C"/>
    <w:rsid w:val="00D17A37"/>
    <w:rsid w:val="00D21A8E"/>
    <w:rsid w:val="00D242F8"/>
    <w:rsid w:val="00D24327"/>
    <w:rsid w:val="00D24820"/>
    <w:rsid w:val="00D308A6"/>
    <w:rsid w:val="00D31657"/>
    <w:rsid w:val="00D32AE6"/>
    <w:rsid w:val="00D34314"/>
    <w:rsid w:val="00D36199"/>
    <w:rsid w:val="00D36823"/>
    <w:rsid w:val="00D53E70"/>
    <w:rsid w:val="00D73A39"/>
    <w:rsid w:val="00D76642"/>
    <w:rsid w:val="00D803DB"/>
    <w:rsid w:val="00D811B3"/>
    <w:rsid w:val="00D81717"/>
    <w:rsid w:val="00D82EF8"/>
    <w:rsid w:val="00D83BFC"/>
    <w:rsid w:val="00D863C1"/>
    <w:rsid w:val="00D87FD7"/>
    <w:rsid w:val="00D92253"/>
    <w:rsid w:val="00D941A0"/>
    <w:rsid w:val="00D96166"/>
    <w:rsid w:val="00DB25E3"/>
    <w:rsid w:val="00DB5483"/>
    <w:rsid w:val="00DB667A"/>
    <w:rsid w:val="00DC5351"/>
    <w:rsid w:val="00DC7893"/>
    <w:rsid w:val="00DD022A"/>
    <w:rsid w:val="00DE0525"/>
    <w:rsid w:val="00DE1840"/>
    <w:rsid w:val="00DE5890"/>
    <w:rsid w:val="00DF0C4A"/>
    <w:rsid w:val="00DF4A3E"/>
    <w:rsid w:val="00DF4B30"/>
    <w:rsid w:val="00DF5090"/>
    <w:rsid w:val="00DF6823"/>
    <w:rsid w:val="00E02802"/>
    <w:rsid w:val="00E05F7D"/>
    <w:rsid w:val="00E15F86"/>
    <w:rsid w:val="00E17F56"/>
    <w:rsid w:val="00E21F47"/>
    <w:rsid w:val="00E252F2"/>
    <w:rsid w:val="00E25359"/>
    <w:rsid w:val="00E3599F"/>
    <w:rsid w:val="00E37A98"/>
    <w:rsid w:val="00E42574"/>
    <w:rsid w:val="00E4560D"/>
    <w:rsid w:val="00E5043B"/>
    <w:rsid w:val="00E53234"/>
    <w:rsid w:val="00E532BE"/>
    <w:rsid w:val="00E56C0B"/>
    <w:rsid w:val="00E60560"/>
    <w:rsid w:val="00E6096E"/>
    <w:rsid w:val="00E645FC"/>
    <w:rsid w:val="00E679AE"/>
    <w:rsid w:val="00E70B8F"/>
    <w:rsid w:val="00E73CB0"/>
    <w:rsid w:val="00E805B4"/>
    <w:rsid w:val="00E84BB5"/>
    <w:rsid w:val="00E86D51"/>
    <w:rsid w:val="00E87D71"/>
    <w:rsid w:val="00E90AD2"/>
    <w:rsid w:val="00E925A6"/>
    <w:rsid w:val="00EA0454"/>
    <w:rsid w:val="00EA3AF7"/>
    <w:rsid w:val="00EA3F64"/>
    <w:rsid w:val="00EB68E7"/>
    <w:rsid w:val="00EC1C37"/>
    <w:rsid w:val="00EC460E"/>
    <w:rsid w:val="00ED0EA4"/>
    <w:rsid w:val="00ED2F28"/>
    <w:rsid w:val="00ED4465"/>
    <w:rsid w:val="00ED5C02"/>
    <w:rsid w:val="00EE16F5"/>
    <w:rsid w:val="00EF25F0"/>
    <w:rsid w:val="00EF3872"/>
    <w:rsid w:val="00EF6B4D"/>
    <w:rsid w:val="00F017BC"/>
    <w:rsid w:val="00F02D9D"/>
    <w:rsid w:val="00F03456"/>
    <w:rsid w:val="00F12507"/>
    <w:rsid w:val="00F1781B"/>
    <w:rsid w:val="00F20A65"/>
    <w:rsid w:val="00F20E1A"/>
    <w:rsid w:val="00F240A7"/>
    <w:rsid w:val="00F24F5E"/>
    <w:rsid w:val="00F253DF"/>
    <w:rsid w:val="00F3276D"/>
    <w:rsid w:val="00F364C8"/>
    <w:rsid w:val="00F47FB3"/>
    <w:rsid w:val="00F54460"/>
    <w:rsid w:val="00F547A1"/>
    <w:rsid w:val="00F6053F"/>
    <w:rsid w:val="00F643EA"/>
    <w:rsid w:val="00F66AD7"/>
    <w:rsid w:val="00F67574"/>
    <w:rsid w:val="00F73707"/>
    <w:rsid w:val="00F73D2A"/>
    <w:rsid w:val="00F87964"/>
    <w:rsid w:val="00F93588"/>
    <w:rsid w:val="00F96913"/>
    <w:rsid w:val="00FA1040"/>
    <w:rsid w:val="00FA2E43"/>
    <w:rsid w:val="00FA4E5D"/>
    <w:rsid w:val="00FA6800"/>
    <w:rsid w:val="00FA7832"/>
    <w:rsid w:val="00FB3C8B"/>
    <w:rsid w:val="00FB4C5C"/>
    <w:rsid w:val="00FB7CF8"/>
    <w:rsid w:val="00FC2AF3"/>
    <w:rsid w:val="00FC3A6C"/>
    <w:rsid w:val="00FC7CBA"/>
    <w:rsid w:val="00FE0B5E"/>
    <w:rsid w:val="00FE1322"/>
    <w:rsid w:val="00FE40CF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Classic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646DA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6E1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6E14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">
    <w:name w:val="WW-Absatz-Standardschriftart111111111111"/>
    <w:rsid w:val="006E14B2"/>
  </w:style>
  <w:style w:type="character" w:customStyle="1" w:styleId="WW8Num2z0">
    <w:name w:val="WW8Num2z0"/>
    <w:rsid w:val="006E14B2"/>
    <w:rPr>
      <w:rFonts w:ascii="Symbol" w:hAnsi="Symbol" w:cs="OpenSymbol"/>
    </w:rPr>
  </w:style>
  <w:style w:type="paragraph" w:customStyle="1" w:styleId="afb">
    <w:name w:val="Знак Знак Знак Знак Знак Знак Знак Знак Знак"/>
    <w:basedOn w:val="a"/>
    <w:rsid w:val="006E14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6E14B2"/>
    <w:rPr>
      <w:sz w:val="28"/>
      <w:szCs w:val="28"/>
    </w:rPr>
  </w:style>
  <w:style w:type="character" w:customStyle="1" w:styleId="WW-Absatz-Standardschriftart">
    <w:name w:val="WW-Absatz-Standardschriftart"/>
    <w:rsid w:val="00904515"/>
  </w:style>
  <w:style w:type="character" w:customStyle="1" w:styleId="Absatz-Standardschriftart">
    <w:name w:val="Absatz-Standardschriftart"/>
    <w:rsid w:val="00A226F4"/>
  </w:style>
  <w:style w:type="paragraph" w:styleId="afc">
    <w:name w:val="Normal (Web)"/>
    <w:basedOn w:val="a"/>
    <w:uiPriority w:val="99"/>
    <w:unhideWhenUsed/>
    <w:rsid w:val="00DF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0"/>
    <w:rsid w:val="00680BD0"/>
  </w:style>
  <w:style w:type="paragraph" w:customStyle="1" w:styleId="Style4">
    <w:name w:val="Style4"/>
    <w:basedOn w:val="a"/>
    <w:rsid w:val="008F02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D2E1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D2E1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D2E1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D2E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D2E1A"/>
    <w:pPr>
      <w:widowControl w:val="0"/>
      <w:autoSpaceDE w:val="0"/>
      <w:autoSpaceDN w:val="0"/>
      <w:adjustRightInd w:val="0"/>
      <w:spacing w:after="0" w:line="317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Крат.сод. полож."/>
    <w:aliases w:val="и т.д."/>
    <w:basedOn w:val="a"/>
    <w:rsid w:val="001D2E1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9">
    <w:name w:val="Style9"/>
    <w:basedOn w:val="a"/>
    <w:uiPriority w:val="99"/>
    <w:rsid w:val="001D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56A8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56A84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856A84"/>
    <w:rPr>
      <w:rFonts w:ascii="Times New Roman" w:hAnsi="Times New Roman" w:cs="Times New Roman"/>
      <w:b/>
      <w:bCs/>
      <w:sz w:val="22"/>
      <w:szCs w:val="22"/>
    </w:rPr>
  </w:style>
  <w:style w:type="character" w:customStyle="1" w:styleId="WW-Absatz-Standardschriftart111111111111111">
    <w:name w:val="WW-Absatz-Standardschriftart111111111111111"/>
    <w:rsid w:val="00D73A39"/>
  </w:style>
  <w:style w:type="character" w:customStyle="1" w:styleId="WW-Absatz-Standardschriftart11111">
    <w:name w:val="WW-Absatz-Standardschriftart11111"/>
    <w:rsid w:val="00D73A39"/>
  </w:style>
  <w:style w:type="paragraph" w:customStyle="1" w:styleId="c0">
    <w:name w:val="c0"/>
    <w:basedOn w:val="a"/>
    <w:rsid w:val="009C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2E4D"/>
  </w:style>
  <w:style w:type="paragraph" w:customStyle="1" w:styleId="c4">
    <w:name w:val="c4"/>
    <w:basedOn w:val="a"/>
    <w:rsid w:val="009C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4">
    <w:name w:val="Table Classic 4"/>
    <w:basedOn w:val="a1"/>
    <w:rsid w:val="0061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8A44-F1FD-46B0-BF79-A81F469D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49</Pages>
  <Words>12566</Words>
  <Characters>71628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Администрация-ПК</cp:lastModifiedBy>
  <cp:revision>267</cp:revision>
  <cp:lastPrinted>2021-04-01T07:40:00Z</cp:lastPrinted>
  <dcterms:created xsi:type="dcterms:W3CDTF">2020-08-27T05:56:00Z</dcterms:created>
  <dcterms:modified xsi:type="dcterms:W3CDTF">2021-04-01T08:52:00Z</dcterms:modified>
</cp:coreProperties>
</file>